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6C2998" w:rsidRDefault="009822C9" w:rsidP="006C2998">
      <w:pPr>
        <w:framePr w:w="6841" w:h="898" w:hSpace="180" w:wrap="around" w:vAnchor="text" w:hAnchor="page" w:x="3601" w:y="-356"/>
        <w:autoSpaceDE w:val="0"/>
        <w:autoSpaceDN w:val="0"/>
        <w:adjustRightInd w:val="0"/>
        <w:ind w:right="-900"/>
        <w:rPr>
          <w:rFonts w:ascii="Times New Roman Bold" w:hAnsi="Times New Roman Bold" w:cs="Times New Roman Bold"/>
          <w:b/>
          <w:bCs/>
          <w:caps/>
          <w:color w:val="000000"/>
          <w:sz w:val="28"/>
          <w:szCs w:val="28"/>
        </w:rPr>
      </w:pPr>
      <w:r w:rsidRPr="006C2998">
        <w:rPr>
          <w:rFonts w:ascii="Times New Roman Bold" w:hAnsi="Times New Roman Bold" w:cs="Times New Roman Bold"/>
          <w:b/>
          <w:bCs/>
          <w:caps/>
          <w:color w:val="000000"/>
          <w:sz w:val="28"/>
          <w:szCs w:val="28"/>
        </w:rPr>
        <w:t>Project Identification Form</w:t>
      </w:r>
      <w:r w:rsidR="009D3C35" w:rsidRPr="006C2998">
        <w:rPr>
          <w:rFonts w:ascii="Times New Roman Bold" w:hAnsi="Times New Roman Bold" w:cs="Times New Roman Bold"/>
          <w:b/>
          <w:bCs/>
          <w:caps/>
          <w:color w:val="000000"/>
          <w:sz w:val="28"/>
          <w:szCs w:val="28"/>
        </w:rPr>
        <w:t xml:space="preserve"> (PIF)</w:t>
      </w:r>
    </w:p>
    <w:p w:rsidR="009822C9" w:rsidRPr="00E71EDD" w:rsidRDefault="00FF3B3C" w:rsidP="006C2998">
      <w:pPr>
        <w:framePr w:w="6841" w:h="898" w:hSpace="180" w:wrap="around" w:vAnchor="text" w:hAnchor="page" w:x="3601" w:y="-356"/>
        <w:autoSpaceDE w:val="0"/>
        <w:autoSpaceDN w:val="0"/>
        <w:adjustRightInd w:val="0"/>
        <w:rPr>
          <w:rFonts w:hAnsi="Times New Roman Bold"/>
          <w:bCs/>
          <w:color w:val="000000"/>
          <w:sz w:val="18"/>
          <w:szCs w:val="18"/>
        </w:rPr>
      </w:pPr>
      <w:bookmarkStart w:id="0" w:name="Dropdown7"/>
      <w:r>
        <w:rPr>
          <w:rFonts w:ascii="Times New Roman Bold" w:hAnsi="Times New Roman Bold"/>
          <w:b/>
          <w:bCs/>
          <w:smallCaps/>
          <w:color w:val="000000"/>
          <w:sz w:val="22"/>
          <w:szCs w:val="22"/>
        </w:rPr>
        <w:t xml:space="preserve">Project Type: </w:t>
      </w:r>
      <w:bookmarkStart w:id="1" w:name="projectType"/>
      <w:bookmarkEnd w:id="0"/>
      <w:r w:rsidR="00402723">
        <w:rPr>
          <w:rFonts w:ascii="Times New Roman Bold" w:hAnsi="Times New Roman Bold"/>
          <w:b/>
          <w:bCs/>
          <w:smallCaps/>
          <w:color w:val="000000"/>
          <w:sz w:val="22"/>
          <w:szCs w:val="22"/>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402723">
        <w:rPr>
          <w:rFonts w:ascii="Times New Roman Bold" w:hAnsi="Times New Roman Bold"/>
          <w:b/>
          <w:bCs/>
          <w:smallCaps/>
          <w:color w:val="000000"/>
          <w:sz w:val="22"/>
          <w:szCs w:val="22"/>
        </w:rPr>
        <w:instrText xml:space="preserve"> FORMDROPDOWN </w:instrText>
      </w:r>
      <w:r w:rsidR="00EC1050" w:rsidRPr="0080406F">
        <w:rPr>
          <w:rFonts w:ascii="Times New Roman Bold" w:hAnsi="Times New Roman Bold"/>
          <w:b/>
          <w:bCs/>
          <w:smallCaps/>
          <w:color w:val="000000"/>
          <w:sz w:val="22"/>
          <w:szCs w:val="22"/>
        </w:rPr>
      </w:r>
      <w:r w:rsidR="00402723">
        <w:rPr>
          <w:rFonts w:ascii="Times New Roman Bold" w:hAnsi="Times New Roman Bold"/>
          <w:b/>
          <w:bCs/>
          <w:smallCaps/>
          <w:color w:val="000000"/>
          <w:sz w:val="22"/>
          <w:szCs w:val="22"/>
        </w:rPr>
        <w:fldChar w:fldCharType="end"/>
      </w:r>
      <w:bookmarkEnd w:id="1"/>
      <w:r w:rsidR="008F6AE7" w:rsidRPr="006D4E1C">
        <w:rPr>
          <w:rFonts w:hAnsi="Times New Roman Bold"/>
          <w:bCs/>
          <w:smallCaps/>
          <w:color w:val="000000"/>
          <w:sz w:val="22"/>
          <w:szCs w:val="22"/>
        </w:rPr>
        <w:t xml:space="preserve"> </w:t>
      </w:r>
    </w:p>
    <w:p w:rsidR="00507172" w:rsidRPr="006D4E1C" w:rsidRDefault="00507172" w:rsidP="006C2998">
      <w:pPr>
        <w:framePr w:w="6841" w:h="898" w:hSpace="180" w:wrap="around"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00764F86" w:rsidRPr="00764F86">
        <w:rPr>
          <w:rFonts w:hAnsi="Times New Roman Bold"/>
          <w:b/>
          <w:bCs/>
          <w:smallCaps/>
          <w:color w:val="000000"/>
          <w:sz w:val="22"/>
          <w:szCs w:val="22"/>
        </w:rPr>
        <w:t>GEF Trust Fund</w:t>
      </w:r>
    </w:p>
    <w:p w:rsidR="004C6CA1" w:rsidRPr="006D4E1C" w:rsidRDefault="00F74225">
      <w:pPr>
        <w:pStyle w:val="Footer"/>
        <w:tabs>
          <w:tab w:val="clear" w:pos="4320"/>
          <w:tab w:val="clear" w:pos="8640"/>
        </w:tabs>
        <w:rPr>
          <w:sz w:val="22"/>
          <w:szCs w:val="22"/>
        </w:rPr>
      </w:pPr>
      <w:r>
        <w:rPr>
          <w:rFonts w:ascii="Times New Roman Bold" w:hAnsi="Times New Roman Bold"/>
          <w:b/>
          <w:bCs/>
          <w:caps/>
          <w:noProof/>
          <w:sz w:val="22"/>
          <w:szCs w:val="22"/>
        </w:rPr>
        <w:drawing>
          <wp:anchor distT="0" distB="0" distL="114300" distR="114300" simplePos="0" relativeHeight="251657216" behindDoc="0" locked="0" layoutInCell="1" allowOverlap="1">
            <wp:simplePos x="0" y="0"/>
            <wp:positionH relativeFrom="column">
              <wp:posOffset>457200</wp:posOffset>
            </wp:positionH>
            <wp:positionV relativeFrom="paragraph">
              <wp:posOffset>-457200</wp:posOffset>
            </wp:positionV>
            <wp:extent cx="914400" cy="826135"/>
            <wp:effectExtent l="19050" t="0" r="0" b="0"/>
            <wp:wrapNone/>
            <wp:docPr id="11" name="Pictur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Fcolor"/>
                    <pic:cNvPicPr>
                      <a:picLocks noChangeAspect="1" noChangeArrowheads="1"/>
                    </pic:cNvPicPr>
                  </pic:nvPicPr>
                  <pic:blipFill>
                    <a:blip r:embed="rId7" cstate="print"/>
                    <a:srcRect/>
                    <a:stretch>
                      <a:fillRect/>
                    </a:stretch>
                  </pic:blipFill>
                  <pic:spPr bwMode="auto">
                    <a:xfrm>
                      <a:off x="0" y="0"/>
                      <a:ext cx="914400" cy="826135"/>
                    </a:xfrm>
                    <a:prstGeom prst="rect">
                      <a:avLst/>
                    </a:prstGeom>
                    <a:noFill/>
                  </pic:spPr>
                </pic:pic>
              </a:graphicData>
            </a:graphic>
          </wp:anchor>
        </w:drawing>
      </w:r>
    </w:p>
    <w:p w:rsidR="003800CC" w:rsidRPr="006D4E1C" w:rsidRDefault="003800CC">
      <w:pPr>
        <w:pStyle w:val="Footer"/>
        <w:tabs>
          <w:tab w:val="clear" w:pos="4320"/>
          <w:tab w:val="clear" w:pos="8640"/>
        </w:tabs>
        <w:rPr>
          <w:sz w:val="22"/>
          <w:szCs w:val="22"/>
        </w:rPr>
      </w:pPr>
    </w:p>
    <w:p w:rsidR="002E10D0" w:rsidRDefault="002E10D0" w:rsidP="00FD40F3">
      <w:pPr>
        <w:pStyle w:val="Footer"/>
        <w:tabs>
          <w:tab w:val="clear" w:pos="4320"/>
          <w:tab w:val="clear" w:pos="8640"/>
        </w:tabs>
        <w:ind w:left="4320" w:right="110" w:firstLine="540"/>
        <w:jc w:val="right"/>
        <w:rPr>
          <w:b/>
          <w:sz w:val="22"/>
          <w:szCs w:val="22"/>
        </w:rPr>
      </w:pPr>
    </w:p>
    <w:p w:rsidR="003800CC" w:rsidRDefault="00FD40F3" w:rsidP="00EE05FC">
      <w:pPr>
        <w:pStyle w:val="Footer"/>
        <w:tabs>
          <w:tab w:val="clear" w:pos="4320"/>
          <w:tab w:val="clear" w:pos="8640"/>
        </w:tabs>
        <w:ind w:left="4320" w:right="110" w:firstLine="540"/>
        <w:jc w:val="right"/>
        <w:rPr>
          <w:sz w:val="22"/>
          <w:szCs w:val="22"/>
        </w:rPr>
      </w:pPr>
      <w:r w:rsidRPr="00C55798">
        <w:rPr>
          <w:b/>
          <w:sz w:val="22"/>
          <w:szCs w:val="22"/>
        </w:rPr>
        <w:t>S</w:t>
      </w:r>
      <w:r w:rsidR="000A6C92" w:rsidRPr="00C55798">
        <w:rPr>
          <w:b/>
          <w:sz w:val="22"/>
          <w:szCs w:val="22"/>
        </w:rPr>
        <w:t>ubmission</w:t>
      </w:r>
      <w:r w:rsidRPr="00C55798">
        <w:rPr>
          <w:b/>
          <w:sz w:val="22"/>
          <w:szCs w:val="22"/>
        </w:rPr>
        <w:t xml:space="preserve"> </w:t>
      </w:r>
      <w:r w:rsidR="00265B92" w:rsidRPr="00C55798">
        <w:rPr>
          <w:b/>
          <w:sz w:val="22"/>
          <w:szCs w:val="22"/>
        </w:rPr>
        <w:t>D</w:t>
      </w:r>
      <w:r w:rsidRPr="00C55798">
        <w:rPr>
          <w:b/>
          <w:sz w:val="22"/>
          <w:szCs w:val="22"/>
        </w:rPr>
        <w:t>ate</w:t>
      </w:r>
      <w:r w:rsidR="000A6C92">
        <w:rPr>
          <w:sz w:val="22"/>
          <w:szCs w:val="22"/>
        </w:rPr>
        <w:t xml:space="preserve">:  </w:t>
      </w:r>
      <w:r w:rsidR="00216DFA">
        <w:rPr>
          <w:sz w:val="22"/>
          <w:szCs w:val="22"/>
        </w:rPr>
        <w:t>April 2009</w:t>
      </w:r>
    </w:p>
    <w:tbl>
      <w:tblPr>
        <w:tblW w:w="43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80"/>
        <w:gridCol w:w="1440"/>
      </w:tblGrid>
      <w:tr w:rsidR="009671D4">
        <w:tblPrEx>
          <w:tblCellMar>
            <w:top w:w="0" w:type="dxa"/>
            <w:bottom w:w="0" w:type="dxa"/>
          </w:tblCellMar>
        </w:tblPrEx>
        <w:trPr>
          <w:cantSplit/>
          <w:trHeight w:val="180"/>
        </w:trPr>
        <w:tc>
          <w:tcPr>
            <w:tcW w:w="4320" w:type="dxa"/>
            <w:gridSpan w:val="2"/>
          </w:tcPr>
          <w:p w:rsidR="009671D4" w:rsidRPr="00DB6A90" w:rsidRDefault="009671D4" w:rsidP="00CB6D21">
            <w:pPr>
              <w:framePr w:w="4261" w:h="2338" w:hSpace="180" w:wrap="around" w:vAnchor="text" w:hAnchor="page" w:x="7141" w:y="273"/>
              <w:jc w:val="center"/>
              <w:rPr>
                <w:caps/>
                <w:sz w:val="22"/>
                <w:szCs w:val="22"/>
              </w:rPr>
            </w:pPr>
            <w:r w:rsidRPr="00DB6A90">
              <w:rPr>
                <w:rFonts w:ascii="Times New Roman Bold" w:hAnsi="Times New Roman Bold"/>
                <w:b/>
                <w:caps/>
                <w:sz w:val="22"/>
                <w:szCs w:val="22"/>
              </w:rPr>
              <w:t>Indicative Calendar</w:t>
            </w:r>
            <w:r w:rsidR="00392306">
              <w:rPr>
                <w:rFonts w:ascii="Times New Roman Bold" w:hAnsi="Times New Roman Bold"/>
                <w:b/>
                <w:caps/>
                <w:sz w:val="22"/>
                <w:szCs w:val="22"/>
              </w:rPr>
              <w:t>*</w:t>
            </w:r>
          </w:p>
        </w:tc>
      </w:tr>
      <w:tr w:rsidR="009671D4">
        <w:tblPrEx>
          <w:tblCellMar>
            <w:top w:w="0" w:type="dxa"/>
            <w:bottom w:w="0" w:type="dxa"/>
          </w:tblCellMar>
        </w:tblPrEx>
        <w:tc>
          <w:tcPr>
            <w:tcW w:w="2880" w:type="dxa"/>
          </w:tcPr>
          <w:p w:rsidR="009671D4" w:rsidRPr="00612DF4" w:rsidRDefault="009671D4" w:rsidP="00CB6D21">
            <w:pPr>
              <w:framePr w:w="4261" w:h="2338" w:hSpace="180" w:wrap="around" w:vAnchor="text" w:hAnchor="page" w:x="7141" w:y="273"/>
              <w:jc w:val="center"/>
              <w:rPr>
                <w:b/>
                <w:sz w:val="18"/>
                <w:szCs w:val="18"/>
              </w:rPr>
            </w:pPr>
            <w:r w:rsidRPr="00612DF4">
              <w:rPr>
                <w:b/>
                <w:sz w:val="18"/>
                <w:szCs w:val="18"/>
              </w:rPr>
              <w:t>Milestones</w:t>
            </w:r>
          </w:p>
        </w:tc>
        <w:tc>
          <w:tcPr>
            <w:tcW w:w="1440" w:type="dxa"/>
          </w:tcPr>
          <w:p w:rsidR="009671D4" w:rsidRDefault="00A623CD" w:rsidP="00CB6D21">
            <w:pPr>
              <w:framePr w:w="4261" w:h="2338" w:hSpace="180" w:wrap="around" w:vAnchor="text" w:hAnchor="page" w:x="7141" w:y="273"/>
              <w:jc w:val="center"/>
              <w:rPr>
                <w:b/>
                <w:sz w:val="18"/>
                <w:szCs w:val="18"/>
              </w:rPr>
            </w:pPr>
            <w:r>
              <w:rPr>
                <w:b/>
                <w:sz w:val="18"/>
                <w:szCs w:val="18"/>
              </w:rPr>
              <w:t>Expected Dates</w:t>
            </w:r>
          </w:p>
          <w:p w:rsidR="00402723" w:rsidRPr="00A623CD" w:rsidRDefault="00402723" w:rsidP="00CB6D21">
            <w:pPr>
              <w:framePr w:w="4261" w:h="2338" w:hSpace="180" w:wrap="around" w:vAnchor="text" w:hAnchor="page" w:x="7141" w:y="273"/>
              <w:jc w:val="center"/>
              <w:rPr>
                <w:b/>
                <w:sz w:val="18"/>
                <w:szCs w:val="18"/>
              </w:rPr>
            </w:pPr>
            <w:r>
              <w:rPr>
                <w:b/>
                <w:sz w:val="18"/>
                <w:szCs w:val="18"/>
              </w:rPr>
              <w:t>mm/dd/yyyy</w:t>
            </w:r>
          </w:p>
        </w:tc>
      </w:tr>
      <w:tr w:rsidR="009671D4">
        <w:tblPrEx>
          <w:tblCellMar>
            <w:top w:w="0" w:type="dxa"/>
            <w:bottom w:w="0" w:type="dxa"/>
          </w:tblCellMar>
        </w:tblPrEx>
        <w:tc>
          <w:tcPr>
            <w:tcW w:w="2880" w:type="dxa"/>
          </w:tcPr>
          <w:p w:rsidR="009671D4" w:rsidRPr="00DB6A90" w:rsidRDefault="009671D4" w:rsidP="00CB6D21">
            <w:pPr>
              <w:framePr w:w="4261" w:h="2338" w:hSpace="180" w:wrap="around" w:vAnchor="text" w:hAnchor="page" w:x="7141" w:y="273"/>
              <w:rPr>
                <w:sz w:val="22"/>
                <w:szCs w:val="22"/>
              </w:rPr>
            </w:pPr>
            <w:r w:rsidRPr="00DB6A90">
              <w:rPr>
                <w:sz w:val="22"/>
                <w:szCs w:val="22"/>
              </w:rPr>
              <w:t>Work Program (</w:t>
            </w:r>
            <w:r w:rsidR="00A623CD">
              <w:rPr>
                <w:sz w:val="22"/>
                <w:szCs w:val="22"/>
              </w:rPr>
              <w:t xml:space="preserve">for </w:t>
            </w:r>
            <w:r w:rsidRPr="00DB6A90">
              <w:rPr>
                <w:sz w:val="22"/>
                <w:szCs w:val="22"/>
              </w:rPr>
              <w:t>FSP)</w:t>
            </w:r>
          </w:p>
        </w:tc>
        <w:tc>
          <w:tcPr>
            <w:tcW w:w="1440" w:type="dxa"/>
          </w:tcPr>
          <w:p w:rsidR="009671D4" w:rsidRPr="00DB6A90" w:rsidRDefault="00F74225" w:rsidP="00CB6D21">
            <w:pPr>
              <w:framePr w:w="4261" w:h="2338" w:hSpace="180" w:wrap="around" w:vAnchor="text" w:hAnchor="page" w:x="7141" w:y="273"/>
              <w:jc w:val="right"/>
              <w:rPr>
                <w:sz w:val="22"/>
                <w:szCs w:val="22"/>
              </w:rPr>
            </w:pPr>
            <w:r>
              <w:rPr>
                <w:sz w:val="22"/>
                <w:szCs w:val="22"/>
              </w:rPr>
              <w:t>03/15/2010</w:t>
            </w:r>
          </w:p>
        </w:tc>
      </w:tr>
      <w:tr w:rsidR="009671D4">
        <w:tblPrEx>
          <w:tblCellMar>
            <w:top w:w="0" w:type="dxa"/>
            <w:bottom w:w="0" w:type="dxa"/>
          </w:tblCellMar>
        </w:tblPrEx>
        <w:tc>
          <w:tcPr>
            <w:tcW w:w="2880" w:type="dxa"/>
          </w:tcPr>
          <w:p w:rsidR="009671D4" w:rsidRPr="00DB6A90" w:rsidRDefault="009671D4" w:rsidP="00CB6D21">
            <w:pPr>
              <w:framePr w:w="4261" w:h="2338" w:hSpace="180" w:wrap="around" w:vAnchor="text" w:hAnchor="page" w:x="7141" w:y="273"/>
              <w:rPr>
                <w:sz w:val="22"/>
                <w:szCs w:val="22"/>
              </w:rPr>
            </w:pPr>
            <w:r w:rsidRPr="00DB6A90">
              <w:rPr>
                <w:sz w:val="22"/>
                <w:szCs w:val="22"/>
              </w:rPr>
              <w:t>CEO Endorsement/Approval</w:t>
            </w:r>
          </w:p>
        </w:tc>
        <w:tc>
          <w:tcPr>
            <w:tcW w:w="1440" w:type="dxa"/>
          </w:tcPr>
          <w:p w:rsidR="009671D4" w:rsidRPr="00DB6A90" w:rsidRDefault="00B57E7C" w:rsidP="00CB6D21">
            <w:pPr>
              <w:framePr w:w="4261" w:h="2338" w:hSpace="180" w:wrap="around" w:vAnchor="text" w:hAnchor="page" w:x="7141" w:y="273"/>
              <w:jc w:val="right"/>
              <w:rPr>
                <w:sz w:val="22"/>
                <w:szCs w:val="22"/>
              </w:rPr>
            </w:pPr>
            <w:bookmarkStart w:id="2" w:name="ExpectedCEOEndorse"/>
            <w:r>
              <w:rPr>
                <w:sz w:val="22"/>
                <w:szCs w:val="22"/>
              </w:rPr>
              <w:t>0</w:t>
            </w:r>
            <w:r w:rsidR="00FE1E98">
              <w:rPr>
                <w:sz w:val="22"/>
                <w:szCs w:val="22"/>
              </w:rPr>
              <w:fldChar w:fldCharType="begin">
                <w:ffData>
                  <w:name w:val="ExpectedCEOEndorse"/>
                  <w:enabled/>
                  <w:calcOnExit w:val="0"/>
                  <w:textInput>
                    <w:type w:val="date"/>
                    <w:format w:val="MM/dd/yyyy"/>
                  </w:textInput>
                </w:ffData>
              </w:fldChar>
            </w:r>
            <w:r w:rsidR="00FE1E98">
              <w:rPr>
                <w:sz w:val="22"/>
                <w:szCs w:val="22"/>
              </w:rPr>
              <w:instrText xml:space="preserve"> FORMTEXT </w:instrText>
            </w:r>
            <w:r w:rsidR="00FE1E98" w:rsidRPr="00FE1E98">
              <w:rPr>
                <w:sz w:val="22"/>
                <w:szCs w:val="22"/>
              </w:rPr>
            </w:r>
            <w:r w:rsidR="00FE1E98">
              <w:rPr>
                <w:sz w:val="22"/>
                <w:szCs w:val="22"/>
              </w:rPr>
              <w:fldChar w:fldCharType="separate"/>
            </w:r>
            <w:r>
              <w:rPr>
                <w:noProof/>
                <w:sz w:val="22"/>
                <w:szCs w:val="22"/>
              </w:rPr>
              <w:t>5/01/2010</w:t>
            </w:r>
            <w:r w:rsidR="00FE1E98">
              <w:rPr>
                <w:sz w:val="22"/>
                <w:szCs w:val="22"/>
              </w:rPr>
              <w:fldChar w:fldCharType="end"/>
            </w:r>
            <w:bookmarkEnd w:id="2"/>
          </w:p>
        </w:tc>
      </w:tr>
      <w:tr w:rsidR="009671D4">
        <w:tblPrEx>
          <w:tblCellMar>
            <w:top w:w="0" w:type="dxa"/>
            <w:bottom w:w="0" w:type="dxa"/>
          </w:tblCellMar>
        </w:tblPrEx>
        <w:tc>
          <w:tcPr>
            <w:tcW w:w="2880" w:type="dxa"/>
          </w:tcPr>
          <w:p w:rsidR="009671D4" w:rsidRPr="00DB6A90" w:rsidRDefault="00BD606D" w:rsidP="00CB6D21">
            <w:pPr>
              <w:framePr w:w="4261" w:h="2338" w:hSpace="180" w:wrap="around" w:vAnchor="text" w:hAnchor="page" w:x="7141" w:y="273"/>
              <w:rPr>
                <w:sz w:val="22"/>
                <w:szCs w:val="22"/>
              </w:rPr>
            </w:pPr>
            <w:r>
              <w:rPr>
                <w:sz w:val="22"/>
                <w:szCs w:val="22"/>
              </w:rPr>
              <w:t>Agency Approval Date</w:t>
            </w:r>
          </w:p>
        </w:tc>
        <w:bookmarkStart w:id="3" w:name="ExpectedIAApproval"/>
        <w:tc>
          <w:tcPr>
            <w:tcW w:w="1440" w:type="dxa"/>
          </w:tcPr>
          <w:p w:rsidR="009671D4" w:rsidRPr="00DB6A90" w:rsidRDefault="00FE1E98" w:rsidP="00CB6D21">
            <w:pPr>
              <w:framePr w:w="4261" w:h="2338" w:hSpace="180" w:wrap="around" w:vAnchor="text" w:hAnchor="page" w:x="7141" w:y="273"/>
              <w:jc w:val="right"/>
              <w:rPr>
                <w:sz w:val="22"/>
                <w:szCs w:val="22"/>
              </w:rPr>
            </w:pPr>
            <w:r>
              <w:rPr>
                <w:sz w:val="22"/>
                <w:szCs w:val="22"/>
              </w:rPr>
              <w:fldChar w:fldCharType="begin">
                <w:ffData>
                  <w:name w:val="ExpectedIAApproval"/>
                  <w:enabled/>
                  <w:calcOnExit w:val="0"/>
                  <w:textInput>
                    <w:type w:val="date"/>
                    <w:format w:val="MM/dd/yyyy"/>
                  </w:textInput>
                </w:ffData>
              </w:fldChar>
            </w:r>
            <w:r>
              <w:rPr>
                <w:sz w:val="22"/>
                <w:szCs w:val="22"/>
              </w:rPr>
              <w:instrText xml:space="preserve"> FORMTEXT </w:instrText>
            </w:r>
            <w:r w:rsidRPr="00FE1E98">
              <w:rPr>
                <w:sz w:val="22"/>
                <w:szCs w:val="22"/>
              </w:rPr>
            </w:r>
            <w:r>
              <w:rPr>
                <w:sz w:val="22"/>
                <w:szCs w:val="22"/>
              </w:rPr>
              <w:fldChar w:fldCharType="separate"/>
            </w:r>
            <w:r w:rsidR="00B57E7C">
              <w:rPr>
                <w:noProof/>
                <w:sz w:val="22"/>
                <w:szCs w:val="22"/>
              </w:rPr>
              <w:t>06</w:t>
            </w:r>
            <w:r w:rsidR="0080406F">
              <w:rPr>
                <w:noProof/>
                <w:sz w:val="22"/>
                <w:szCs w:val="22"/>
              </w:rPr>
              <w:t>/01/2010</w:t>
            </w:r>
            <w:r>
              <w:rPr>
                <w:sz w:val="22"/>
                <w:szCs w:val="22"/>
              </w:rPr>
              <w:fldChar w:fldCharType="end"/>
            </w:r>
            <w:bookmarkEnd w:id="3"/>
          </w:p>
        </w:tc>
      </w:tr>
      <w:tr w:rsidR="009671D4">
        <w:tblPrEx>
          <w:tblCellMar>
            <w:top w:w="0" w:type="dxa"/>
            <w:bottom w:w="0" w:type="dxa"/>
          </w:tblCellMar>
        </w:tblPrEx>
        <w:tc>
          <w:tcPr>
            <w:tcW w:w="2880" w:type="dxa"/>
          </w:tcPr>
          <w:p w:rsidR="009671D4" w:rsidRPr="00DB6A90" w:rsidRDefault="009671D4" w:rsidP="00CB6D21">
            <w:pPr>
              <w:framePr w:w="4261" w:h="2338" w:hSpace="180" w:wrap="around" w:vAnchor="text" w:hAnchor="page" w:x="7141" w:y="273"/>
              <w:rPr>
                <w:iCs/>
                <w:sz w:val="22"/>
                <w:szCs w:val="22"/>
              </w:rPr>
            </w:pPr>
            <w:r w:rsidRPr="00DB6A90">
              <w:rPr>
                <w:iCs/>
                <w:sz w:val="22"/>
                <w:szCs w:val="22"/>
              </w:rPr>
              <w:t>Implementation Start</w:t>
            </w:r>
          </w:p>
        </w:tc>
        <w:bookmarkStart w:id="4" w:name="ExpectedStartDate"/>
        <w:tc>
          <w:tcPr>
            <w:tcW w:w="1440" w:type="dxa"/>
          </w:tcPr>
          <w:p w:rsidR="009671D4" w:rsidRPr="00DB6A90" w:rsidRDefault="00014177" w:rsidP="00CB6D21">
            <w:pPr>
              <w:framePr w:w="4261" w:h="2338" w:hSpace="180" w:wrap="around" w:vAnchor="text" w:hAnchor="page" w:x="7141" w:y="273"/>
              <w:jc w:val="right"/>
              <w:rPr>
                <w:sz w:val="22"/>
                <w:szCs w:val="22"/>
              </w:rPr>
            </w:pPr>
            <w:r>
              <w:rPr>
                <w:sz w:val="22"/>
                <w:szCs w:val="22"/>
              </w:rPr>
              <w:fldChar w:fldCharType="begin">
                <w:ffData>
                  <w:name w:val="ExpectedStartDate"/>
                  <w:enabled/>
                  <w:calcOnExit w:val="0"/>
                  <w:textInput>
                    <w:type w:val="date"/>
                    <w:format w:val="MM/dd/yyyy"/>
                  </w:textInput>
                </w:ffData>
              </w:fldChar>
            </w:r>
            <w:r>
              <w:rPr>
                <w:sz w:val="22"/>
                <w:szCs w:val="22"/>
              </w:rPr>
              <w:instrText xml:space="preserve"> FORMTEXT </w:instrText>
            </w:r>
            <w:r w:rsidR="002C542E" w:rsidRPr="00014177">
              <w:rPr>
                <w:sz w:val="22"/>
                <w:szCs w:val="22"/>
              </w:rPr>
            </w:r>
            <w:r>
              <w:rPr>
                <w:sz w:val="22"/>
                <w:szCs w:val="22"/>
              </w:rPr>
              <w:fldChar w:fldCharType="separate"/>
            </w:r>
            <w:r w:rsidR="00B57E7C">
              <w:rPr>
                <w:noProof/>
                <w:sz w:val="22"/>
                <w:szCs w:val="22"/>
              </w:rPr>
              <w:t>07</w:t>
            </w:r>
            <w:r w:rsidR="0080406F">
              <w:rPr>
                <w:noProof/>
                <w:sz w:val="22"/>
                <w:szCs w:val="22"/>
              </w:rPr>
              <w:t>/01/2010</w:t>
            </w:r>
            <w:r>
              <w:rPr>
                <w:sz w:val="22"/>
                <w:szCs w:val="22"/>
              </w:rPr>
              <w:fldChar w:fldCharType="end"/>
            </w:r>
            <w:bookmarkEnd w:id="4"/>
          </w:p>
        </w:tc>
      </w:tr>
      <w:tr w:rsidR="009671D4">
        <w:tblPrEx>
          <w:tblCellMar>
            <w:top w:w="0" w:type="dxa"/>
            <w:bottom w:w="0" w:type="dxa"/>
          </w:tblCellMar>
        </w:tblPrEx>
        <w:tc>
          <w:tcPr>
            <w:tcW w:w="2880" w:type="dxa"/>
          </w:tcPr>
          <w:p w:rsidR="009671D4" w:rsidRPr="00E25F82" w:rsidRDefault="00D966C6" w:rsidP="00CB6D21">
            <w:pPr>
              <w:framePr w:w="4261" w:h="2338" w:hSpace="180" w:wrap="around" w:vAnchor="text" w:hAnchor="page" w:x="7141" w:y="273"/>
              <w:rPr>
                <w:iCs/>
                <w:sz w:val="18"/>
                <w:szCs w:val="18"/>
              </w:rPr>
            </w:pPr>
            <w:r>
              <w:rPr>
                <w:iCs/>
                <w:sz w:val="22"/>
                <w:szCs w:val="22"/>
              </w:rPr>
              <w:t>Mid-term Evaluation</w:t>
            </w:r>
            <w:r w:rsidR="00E25F82">
              <w:rPr>
                <w:iCs/>
                <w:sz w:val="22"/>
                <w:szCs w:val="22"/>
              </w:rPr>
              <w:t xml:space="preserve"> </w:t>
            </w:r>
            <w:r w:rsidR="00E25F82">
              <w:rPr>
                <w:iCs/>
                <w:sz w:val="18"/>
                <w:szCs w:val="18"/>
              </w:rPr>
              <w:t>(if planned)</w:t>
            </w:r>
          </w:p>
        </w:tc>
        <w:bookmarkStart w:id="5" w:name="ExpectedMidTermRev"/>
        <w:tc>
          <w:tcPr>
            <w:tcW w:w="1440" w:type="dxa"/>
          </w:tcPr>
          <w:p w:rsidR="009671D4" w:rsidRPr="00DB6A90" w:rsidRDefault="00140549" w:rsidP="00CB6D21">
            <w:pPr>
              <w:framePr w:w="4261" w:h="2338" w:hSpace="180" w:wrap="around" w:vAnchor="text" w:hAnchor="page" w:x="7141" w:y="273"/>
              <w:jc w:val="right"/>
              <w:rPr>
                <w:sz w:val="22"/>
                <w:szCs w:val="22"/>
              </w:rPr>
            </w:pPr>
            <w:r>
              <w:rPr>
                <w:sz w:val="22"/>
                <w:szCs w:val="22"/>
              </w:rPr>
              <w:fldChar w:fldCharType="begin">
                <w:ffData>
                  <w:name w:val="ExpectedMidTermRev"/>
                  <w:enabled/>
                  <w:calcOnExit w:val="0"/>
                  <w:textInput>
                    <w:type w:val="date"/>
                    <w:format w:val="MM/dd/yyyy"/>
                  </w:textInput>
                </w:ffData>
              </w:fldChar>
            </w:r>
            <w:r>
              <w:rPr>
                <w:sz w:val="22"/>
                <w:szCs w:val="22"/>
              </w:rPr>
              <w:instrText xml:space="preserve"> FORMTEXT </w:instrText>
            </w:r>
            <w:r w:rsidRPr="00140549">
              <w:rPr>
                <w:sz w:val="22"/>
                <w:szCs w:val="22"/>
              </w:rPr>
            </w:r>
            <w:r>
              <w:rPr>
                <w:sz w:val="22"/>
                <w:szCs w:val="22"/>
              </w:rPr>
              <w:fldChar w:fldCharType="separate"/>
            </w:r>
            <w:r w:rsidR="00B57E7C">
              <w:rPr>
                <w:noProof/>
                <w:sz w:val="22"/>
                <w:szCs w:val="22"/>
              </w:rPr>
              <w:t>07/01</w:t>
            </w:r>
            <w:r w:rsidR="0080406F">
              <w:rPr>
                <w:noProof/>
                <w:sz w:val="22"/>
                <w:szCs w:val="22"/>
              </w:rPr>
              <w:t>/201</w:t>
            </w:r>
            <w:r>
              <w:rPr>
                <w:sz w:val="22"/>
                <w:szCs w:val="22"/>
              </w:rPr>
              <w:fldChar w:fldCharType="end"/>
            </w:r>
            <w:bookmarkEnd w:id="5"/>
            <w:r w:rsidR="00B57E7C">
              <w:rPr>
                <w:sz w:val="22"/>
                <w:szCs w:val="22"/>
              </w:rPr>
              <w:t>1</w:t>
            </w:r>
          </w:p>
        </w:tc>
      </w:tr>
      <w:tr w:rsidR="009671D4">
        <w:tblPrEx>
          <w:tblCellMar>
            <w:top w:w="0" w:type="dxa"/>
            <w:bottom w:w="0" w:type="dxa"/>
          </w:tblCellMar>
        </w:tblPrEx>
        <w:tc>
          <w:tcPr>
            <w:tcW w:w="2880" w:type="dxa"/>
          </w:tcPr>
          <w:p w:rsidR="009671D4" w:rsidRPr="00DB6A90" w:rsidRDefault="00BD606D" w:rsidP="00CB6D21">
            <w:pPr>
              <w:framePr w:w="4261" w:h="2338" w:hSpace="180" w:wrap="around" w:vAnchor="text" w:hAnchor="page" w:x="7141" w:y="273"/>
              <w:rPr>
                <w:iCs/>
                <w:sz w:val="22"/>
                <w:szCs w:val="22"/>
              </w:rPr>
            </w:pPr>
            <w:r>
              <w:rPr>
                <w:iCs/>
                <w:sz w:val="22"/>
                <w:szCs w:val="22"/>
              </w:rPr>
              <w:t xml:space="preserve">Project </w:t>
            </w:r>
            <w:r w:rsidR="00D966C6">
              <w:rPr>
                <w:iCs/>
                <w:sz w:val="22"/>
                <w:szCs w:val="22"/>
              </w:rPr>
              <w:t>Closing Date</w:t>
            </w:r>
          </w:p>
        </w:tc>
        <w:bookmarkStart w:id="6" w:name="ExpectedCompletion"/>
        <w:tc>
          <w:tcPr>
            <w:tcW w:w="1440" w:type="dxa"/>
          </w:tcPr>
          <w:p w:rsidR="009671D4" w:rsidRPr="00DB6A90" w:rsidRDefault="00140549" w:rsidP="00CB6D21">
            <w:pPr>
              <w:framePr w:w="4261" w:h="2338" w:hSpace="180" w:wrap="around" w:vAnchor="text" w:hAnchor="page" w:x="7141" w:y="273"/>
              <w:jc w:val="right"/>
              <w:rPr>
                <w:sz w:val="22"/>
                <w:szCs w:val="22"/>
              </w:rPr>
            </w:pPr>
            <w:r>
              <w:rPr>
                <w:sz w:val="22"/>
                <w:szCs w:val="22"/>
              </w:rPr>
              <w:fldChar w:fldCharType="begin">
                <w:ffData>
                  <w:name w:val="ExpectedCompletion"/>
                  <w:enabled/>
                  <w:calcOnExit w:val="0"/>
                  <w:textInput>
                    <w:type w:val="date"/>
                    <w:format w:val="MM/dd/yyyy"/>
                  </w:textInput>
                </w:ffData>
              </w:fldChar>
            </w:r>
            <w:r>
              <w:rPr>
                <w:sz w:val="22"/>
                <w:szCs w:val="22"/>
              </w:rPr>
              <w:instrText xml:space="preserve"> FORMTEXT </w:instrText>
            </w:r>
            <w:r w:rsidRPr="00140549">
              <w:rPr>
                <w:sz w:val="22"/>
                <w:szCs w:val="22"/>
              </w:rPr>
            </w:r>
            <w:r>
              <w:rPr>
                <w:sz w:val="22"/>
                <w:szCs w:val="22"/>
              </w:rPr>
              <w:fldChar w:fldCharType="separate"/>
            </w:r>
            <w:r w:rsidR="00B57E7C">
              <w:rPr>
                <w:noProof/>
                <w:sz w:val="22"/>
                <w:szCs w:val="22"/>
              </w:rPr>
              <w:t>07</w:t>
            </w:r>
            <w:r w:rsidR="0080406F">
              <w:rPr>
                <w:noProof/>
                <w:sz w:val="22"/>
                <w:szCs w:val="22"/>
              </w:rPr>
              <w:t>/01/201</w:t>
            </w:r>
            <w:r w:rsidR="00B57E7C">
              <w:rPr>
                <w:noProof/>
                <w:sz w:val="22"/>
                <w:szCs w:val="22"/>
              </w:rPr>
              <w:t>2</w:t>
            </w:r>
            <w:r>
              <w:rPr>
                <w:sz w:val="22"/>
                <w:szCs w:val="22"/>
              </w:rPr>
              <w:fldChar w:fldCharType="end"/>
            </w:r>
            <w:bookmarkEnd w:id="6"/>
          </w:p>
        </w:tc>
      </w:tr>
    </w:tbl>
    <w:p w:rsidR="009671D4" w:rsidRDefault="00392306" w:rsidP="00CB6D21">
      <w:pPr>
        <w:pStyle w:val="BodyText"/>
        <w:framePr w:w="4261" w:h="2338" w:wrap="around" w:x="7141" w:y="273"/>
      </w:pPr>
      <w:r>
        <w:t>* See guidelines for definition of milestones.</w:t>
      </w:r>
    </w:p>
    <w:p w:rsidR="009671D4" w:rsidRPr="00FD40F3" w:rsidRDefault="009671D4" w:rsidP="009671D4">
      <w:pPr>
        <w:spacing w:after="80"/>
        <w:ind w:right="-187"/>
        <w:rPr>
          <w:sz w:val="22"/>
          <w:szCs w:val="22"/>
          <w:u w:val="single"/>
        </w:rPr>
      </w:pPr>
      <w:r w:rsidRPr="00FD40F3">
        <w:rPr>
          <w:rFonts w:ascii="Times New Roman Bold" w:hAnsi="Times New Roman Bold"/>
          <w:b/>
          <w:caps/>
          <w:sz w:val="22"/>
          <w:szCs w:val="22"/>
          <w:u w:val="single"/>
        </w:rPr>
        <w:t xml:space="preserve">part i:  project IDentification                                           </w:t>
      </w:r>
      <w:r w:rsidRPr="00FD40F3">
        <w:rPr>
          <w:rFonts w:ascii="Times New Roman Bold" w:hAnsi="Times New Roman Bold"/>
          <w:b/>
          <w:sz w:val="22"/>
          <w:szCs w:val="22"/>
          <w:u w:val="single"/>
        </w:rPr>
        <w:t xml:space="preserve">             </w:t>
      </w:r>
    </w:p>
    <w:p w:rsidR="009671D4" w:rsidRPr="00FC7C2D" w:rsidRDefault="00A76043" w:rsidP="009671D4">
      <w:pPr>
        <w:ind w:right="-187"/>
        <w:rPr>
          <w:sz w:val="22"/>
          <w:szCs w:val="22"/>
        </w:rPr>
      </w:pPr>
      <w:r>
        <w:rPr>
          <w:rFonts w:ascii="Times New Roman Bold" w:hAnsi="Times New Roman Bold"/>
          <w:b/>
          <w:smallCaps/>
          <w:sz w:val="22"/>
          <w:szCs w:val="22"/>
        </w:rPr>
        <w:t>GEF</w:t>
      </w:r>
      <w:r w:rsidR="009671D4" w:rsidRPr="006D4E1C">
        <w:rPr>
          <w:rFonts w:ascii="Times New Roman Bold" w:hAnsi="Times New Roman Bold"/>
          <w:b/>
          <w:smallCaps/>
          <w:sz w:val="22"/>
          <w:szCs w:val="22"/>
        </w:rPr>
        <w:t xml:space="preserve"> Project ID</w:t>
      </w:r>
      <w:r w:rsidR="009671D4" w:rsidRPr="000172AF">
        <w:rPr>
          <w:rStyle w:val="FootnoteReference"/>
          <w:rFonts w:ascii="Times New Roman Bold" w:hAnsi="Times New Roman Bold"/>
          <w:smallCaps/>
          <w:sz w:val="22"/>
          <w:szCs w:val="22"/>
        </w:rPr>
        <w:footnoteReference w:id="1"/>
      </w:r>
      <w:r w:rsidR="009671D4" w:rsidRPr="006D4E1C">
        <w:rPr>
          <w:rFonts w:ascii="Times New Roman Bold" w:hAnsi="Times New Roman Bold"/>
          <w:b/>
          <w:smallCaps/>
          <w:sz w:val="22"/>
          <w:szCs w:val="22"/>
        </w:rPr>
        <w:t>:</w:t>
      </w:r>
      <w:r w:rsidR="009671D4" w:rsidRPr="006D4E1C">
        <w:rPr>
          <w:sz w:val="22"/>
          <w:szCs w:val="22"/>
        </w:rPr>
        <w:t xml:space="preserve"> </w:t>
      </w:r>
      <w:bookmarkStart w:id="7" w:name="GEF_ID"/>
      <w:r w:rsidR="00820A88">
        <w:rPr>
          <w:sz w:val="22"/>
          <w:szCs w:val="22"/>
        </w:rPr>
        <w:fldChar w:fldCharType="begin">
          <w:ffData>
            <w:name w:val="GEF_ID"/>
            <w:enabled/>
            <w:calcOnExit w:val="0"/>
            <w:helpText w:type="text" w:val="Indicate the Project ID."/>
            <w:textInput>
              <w:type w:val="number"/>
              <w:format w:val="0"/>
            </w:textInput>
          </w:ffData>
        </w:fldChar>
      </w:r>
      <w:r w:rsidR="00820A88">
        <w:rPr>
          <w:sz w:val="22"/>
          <w:szCs w:val="22"/>
        </w:rPr>
        <w:instrText xml:space="preserve"> FORMTEXT </w:instrText>
      </w:r>
      <w:r w:rsidR="00820A88" w:rsidRPr="00820A88">
        <w:rPr>
          <w:sz w:val="22"/>
          <w:szCs w:val="22"/>
        </w:rPr>
      </w:r>
      <w:r w:rsidR="00820A88">
        <w:rPr>
          <w:sz w:val="22"/>
          <w:szCs w:val="22"/>
        </w:rPr>
        <w:fldChar w:fldCharType="separate"/>
      </w:r>
      <w:r w:rsidR="00F119C8">
        <w:rPr>
          <w:noProof/>
          <w:sz w:val="22"/>
          <w:szCs w:val="22"/>
        </w:rPr>
        <w:t> </w:t>
      </w:r>
      <w:r w:rsidR="00F119C8">
        <w:rPr>
          <w:noProof/>
          <w:sz w:val="22"/>
          <w:szCs w:val="22"/>
        </w:rPr>
        <w:t> </w:t>
      </w:r>
      <w:r w:rsidR="00F119C8">
        <w:rPr>
          <w:noProof/>
          <w:sz w:val="22"/>
          <w:szCs w:val="22"/>
        </w:rPr>
        <w:t> </w:t>
      </w:r>
      <w:r w:rsidR="00F119C8">
        <w:rPr>
          <w:noProof/>
          <w:sz w:val="22"/>
          <w:szCs w:val="22"/>
        </w:rPr>
        <w:t> </w:t>
      </w:r>
      <w:r w:rsidR="00F119C8">
        <w:rPr>
          <w:noProof/>
          <w:sz w:val="22"/>
          <w:szCs w:val="22"/>
        </w:rPr>
        <w:t> </w:t>
      </w:r>
      <w:r w:rsidR="00820A88">
        <w:rPr>
          <w:sz w:val="22"/>
          <w:szCs w:val="22"/>
        </w:rPr>
        <w:fldChar w:fldCharType="end"/>
      </w:r>
      <w:bookmarkEnd w:id="7"/>
      <w:r w:rsidR="00E77A48">
        <w:rPr>
          <w:sz w:val="22"/>
          <w:szCs w:val="22"/>
        </w:rPr>
        <w:tab/>
      </w:r>
      <w:r w:rsidR="00E77A48" w:rsidRPr="00CD21EA">
        <w:rPr>
          <w:rFonts w:ascii="Times New Roman Bold" w:hAnsi="Times New Roman Bold"/>
          <w:b/>
          <w:smallCaps/>
          <w:sz w:val="22"/>
          <w:szCs w:val="22"/>
        </w:rPr>
        <w:t>Project duration</w:t>
      </w:r>
      <w:r w:rsidR="000E55F5">
        <w:rPr>
          <w:rFonts w:ascii="Times New Roman Bold" w:hAnsi="Times New Roman Bold"/>
          <w:b/>
          <w:smallCaps/>
          <w:sz w:val="22"/>
          <w:szCs w:val="22"/>
        </w:rPr>
        <w:t>: 36</w:t>
      </w:r>
    </w:p>
    <w:p w:rsidR="009671D4" w:rsidRPr="006D4E1C" w:rsidRDefault="009671D4" w:rsidP="009671D4">
      <w:pPr>
        <w:rPr>
          <w:rFonts w:ascii="Times New Roman Bold" w:hAnsi="Times New Roman Bold"/>
          <w:b/>
          <w:smallCaps/>
          <w:sz w:val="22"/>
          <w:szCs w:val="22"/>
        </w:rPr>
      </w:pPr>
      <w:r w:rsidRPr="006C2998">
        <w:rPr>
          <w:rFonts w:ascii="Times New Roman Bold" w:hAnsi="Times New Roman Bold"/>
          <w:b/>
          <w:caps/>
          <w:sz w:val="22"/>
          <w:szCs w:val="22"/>
        </w:rPr>
        <w:t>gef</w:t>
      </w:r>
      <w:r w:rsidRPr="006D4E1C">
        <w:rPr>
          <w:rFonts w:ascii="Times New Roman Bold" w:hAnsi="Times New Roman Bold"/>
          <w:b/>
          <w:smallCaps/>
          <w:sz w:val="22"/>
          <w:szCs w:val="22"/>
        </w:rPr>
        <w:t xml:space="preserve"> agency Project ID: </w:t>
      </w:r>
      <w:bookmarkStart w:id="8" w:name="agencyID"/>
      <w:r w:rsidR="00820A88">
        <w:rPr>
          <w:sz w:val="22"/>
          <w:szCs w:val="22"/>
        </w:rPr>
        <w:fldChar w:fldCharType="begin">
          <w:ffData>
            <w:name w:val="agencyID"/>
            <w:enabled/>
            <w:calcOnExit w:val="0"/>
            <w:textInput>
              <w:type w:val="number"/>
              <w:format w:val="0"/>
            </w:textInput>
          </w:ffData>
        </w:fldChar>
      </w:r>
      <w:r w:rsidR="00820A88">
        <w:rPr>
          <w:sz w:val="22"/>
          <w:szCs w:val="22"/>
        </w:rPr>
        <w:instrText xml:space="preserve"> FORMTEXT </w:instrText>
      </w:r>
      <w:r w:rsidR="00820A88" w:rsidRPr="00820A88">
        <w:rPr>
          <w:sz w:val="22"/>
          <w:szCs w:val="22"/>
        </w:rPr>
      </w:r>
      <w:r w:rsidR="00820A88">
        <w:rPr>
          <w:sz w:val="22"/>
          <w:szCs w:val="22"/>
        </w:rPr>
        <w:fldChar w:fldCharType="separate"/>
      </w:r>
      <w:r w:rsidR="00F119C8">
        <w:rPr>
          <w:noProof/>
          <w:sz w:val="22"/>
          <w:szCs w:val="22"/>
        </w:rPr>
        <w:t> </w:t>
      </w:r>
      <w:r w:rsidR="00F119C8">
        <w:rPr>
          <w:noProof/>
          <w:sz w:val="22"/>
          <w:szCs w:val="22"/>
        </w:rPr>
        <w:t> </w:t>
      </w:r>
      <w:r w:rsidR="00F119C8">
        <w:rPr>
          <w:noProof/>
          <w:sz w:val="22"/>
          <w:szCs w:val="22"/>
        </w:rPr>
        <w:t> </w:t>
      </w:r>
      <w:r w:rsidR="00F119C8">
        <w:rPr>
          <w:noProof/>
          <w:sz w:val="22"/>
          <w:szCs w:val="22"/>
        </w:rPr>
        <w:t> </w:t>
      </w:r>
      <w:r w:rsidR="00F119C8">
        <w:rPr>
          <w:noProof/>
          <w:sz w:val="22"/>
          <w:szCs w:val="22"/>
        </w:rPr>
        <w:t> </w:t>
      </w:r>
      <w:r w:rsidR="00820A88">
        <w:rPr>
          <w:sz w:val="22"/>
          <w:szCs w:val="22"/>
        </w:rPr>
        <w:fldChar w:fldCharType="end"/>
      </w:r>
      <w:bookmarkEnd w:id="8"/>
    </w:p>
    <w:p w:rsidR="009671D4" w:rsidRPr="006D4E1C" w:rsidRDefault="009671D4" w:rsidP="009671D4">
      <w:pPr>
        <w:rPr>
          <w:sz w:val="22"/>
          <w:szCs w:val="22"/>
        </w:rPr>
      </w:pPr>
      <w:r w:rsidRPr="006D4E1C">
        <w:rPr>
          <w:rFonts w:ascii="Times New Roman Bold" w:hAnsi="Times New Roman Bold"/>
          <w:b/>
          <w:smallCaps/>
          <w:sz w:val="22"/>
          <w:szCs w:val="22"/>
        </w:rPr>
        <w:t>Country</w:t>
      </w:r>
      <w:r>
        <w:rPr>
          <w:rFonts w:ascii="Times New Roman Bold" w:hAnsi="Times New Roman Bold"/>
          <w:b/>
          <w:smallCaps/>
          <w:sz w:val="22"/>
          <w:szCs w:val="22"/>
        </w:rPr>
        <w:t>(ies)</w:t>
      </w:r>
      <w:r w:rsidRPr="006D4E1C">
        <w:rPr>
          <w:rFonts w:ascii="Times New Roman Bold" w:hAnsi="Times New Roman Bold"/>
          <w:b/>
          <w:smallCaps/>
          <w:sz w:val="22"/>
          <w:szCs w:val="22"/>
        </w:rPr>
        <w:t>:</w:t>
      </w:r>
      <w:r w:rsidRPr="006D4E1C">
        <w:rPr>
          <w:sz w:val="22"/>
          <w:szCs w:val="22"/>
        </w:rPr>
        <w:t xml:space="preserve"> </w:t>
      </w:r>
      <w:bookmarkStart w:id="9" w:name="Country"/>
      <w:r w:rsidR="00FE1E98">
        <w:rPr>
          <w:sz w:val="22"/>
          <w:szCs w:val="22"/>
        </w:rPr>
        <w:fldChar w:fldCharType="begin">
          <w:ffData>
            <w:name w:val="Country"/>
            <w:enabled/>
            <w:calcOnExit w:val="0"/>
            <w:textInput/>
          </w:ffData>
        </w:fldChar>
      </w:r>
      <w:r w:rsidR="00FE1E98">
        <w:rPr>
          <w:sz w:val="22"/>
          <w:szCs w:val="22"/>
        </w:rPr>
        <w:instrText xml:space="preserve"> FORMTEXT </w:instrText>
      </w:r>
      <w:r w:rsidR="00FE1E98" w:rsidRPr="00FE1E98">
        <w:rPr>
          <w:sz w:val="22"/>
          <w:szCs w:val="22"/>
        </w:rPr>
      </w:r>
      <w:r w:rsidR="00FE1E98">
        <w:rPr>
          <w:sz w:val="22"/>
          <w:szCs w:val="22"/>
        </w:rPr>
        <w:fldChar w:fldCharType="separate"/>
      </w:r>
      <w:r w:rsidR="00DE66E5">
        <w:rPr>
          <w:noProof/>
          <w:sz w:val="22"/>
          <w:szCs w:val="22"/>
        </w:rPr>
        <w:t>MOROCCO</w:t>
      </w:r>
      <w:r w:rsidR="00FE1E98">
        <w:rPr>
          <w:sz w:val="22"/>
          <w:szCs w:val="22"/>
        </w:rPr>
        <w:fldChar w:fldCharType="end"/>
      </w:r>
      <w:bookmarkEnd w:id="9"/>
    </w:p>
    <w:p w:rsidR="001E7645" w:rsidRDefault="009671D4" w:rsidP="009671D4">
      <w:pPr>
        <w:rPr>
          <w:sz w:val="22"/>
          <w:szCs w:val="22"/>
        </w:rPr>
      </w:pPr>
      <w:r w:rsidRPr="006D4E1C">
        <w:rPr>
          <w:rFonts w:ascii="Times New Roman Bold" w:hAnsi="Times New Roman Bold"/>
          <w:b/>
          <w:smallCaps/>
          <w:sz w:val="22"/>
          <w:szCs w:val="22"/>
        </w:rPr>
        <w:t>Project Title:</w:t>
      </w:r>
      <w:r w:rsidRPr="006D4E1C">
        <w:rPr>
          <w:sz w:val="22"/>
          <w:szCs w:val="22"/>
        </w:rPr>
        <w:t xml:space="preserve"> </w:t>
      </w:r>
      <w:bookmarkStart w:id="10" w:name="OLE_LINK6"/>
      <w:r w:rsidR="001E7645" w:rsidRPr="001E7645">
        <w:rPr>
          <w:sz w:val="22"/>
          <w:szCs w:val="22"/>
        </w:rPr>
        <w:t xml:space="preserve">Energy Efficiency in the industrial sector </w:t>
      </w:r>
      <w:bookmarkEnd w:id="10"/>
    </w:p>
    <w:p w:rsidR="009671D4" w:rsidRPr="006D4E1C" w:rsidRDefault="009671D4" w:rsidP="009671D4">
      <w:pPr>
        <w:rPr>
          <w:sz w:val="22"/>
          <w:szCs w:val="22"/>
        </w:rPr>
      </w:pPr>
      <w:r w:rsidRPr="006D4E1C">
        <w:rPr>
          <w:rFonts w:ascii="Times New Roman Bold" w:hAnsi="Times New Roman Bold"/>
          <w:b/>
          <w:smallCaps/>
          <w:sz w:val="22"/>
          <w:szCs w:val="22"/>
        </w:rPr>
        <w:t>GEF Agency</w:t>
      </w:r>
      <w:r>
        <w:rPr>
          <w:rFonts w:ascii="Times New Roman Bold" w:hAnsi="Times New Roman Bold"/>
          <w:b/>
          <w:smallCaps/>
          <w:sz w:val="22"/>
          <w:szCs w:val="22"/>
        </w:rPr>
        <w:t>(ies)</w:t>
      </w:r>
      <w:r w:rsidRPr="006D4E1C">
        <w:rPr>
          <w:rFonts w:ascii="Times New Roman Bold" w:hAnsi="Times New Roman Bold"/>
          <w:b/>
          <w:smallCaps/>
          <w:sz w:val="22"/>
          <w:szCs w:val="22"/>
        </w:rPr>
        <w:t>:</w:t>
      </w:r>
      <w:r w:rsidRPr="006D4E1C">
        <w:rPr>
          <w:sz w:val="22"/>
          <w:szCs w:val="22"/>
        </w:rPr>
        <w:t xml:space="preserve"> </w:t>
      </w:r>
      <w:bookmarkStart w:id="11" w:name="GEF_IA_1"/>
      <w:r w:rsidR="00014177">
        <w:rPr>
          <w:sz w:val="22"/>
          <w:szCs w:val="22"/>
        </w:rPr>
        <w:fldChar w:fldCharType="begin">
          <w:ffData>
            <w:name w:val="GEF_IA_1"/>
            <w:enabled/>
            <w:calcOnExit w:val="0"/>
            <w:ddList>
              <w:result w:val="5"/>
              <w:listEntry w:val="(select)"/>
              <w:listEntry w:val="World Bank"/>
              <w:listEntry w:val="UNDP"/>
              <w:listEntry w:val="UNEP"/>
              <w:listEntry w:val="AsDB"/>
              <w:listEntry w:val="AfDB"/>
              <w:listEntry w:val="EBRD"/>
              <w:listEntry w:val="IADB"/>
              <w:listEntry w:val="FAO"/>
              <w:listEntry w:val="UNIDO"/>
              <w:listEntry w:val="IFAD"/>
            </w:ddList>
          </w:ffData>
        </w:fldChar>
      </w:r>
      <w:r w:rsidR="00014177">
        <w:rPr>
          <w:sz w:val="22"/>
          <w:szCs w:val="22"/>
        </w:rPr>
        <w:instrText xml:space="preserve"> FORMDROPDOWN </w:instrText>
      </w:r>
      <w:r w:rsidR="00EC1050" w:rsidRPr="00DE66E5">
        <w:rPr>
          <w:sz w:val="22"/>
          <w:szCs w:val="22"/>
        </w:rPr>
      </w:r>
      <w:r w:rsidR="00014177">
        <w:rPr>
          <w:sz w:val="22"/>
          <w:szCs w:val="22"/>
        </w:rPr>
        <w:fldChar w:fldCharType="end"/>
      </w:r>
      <w:bookmarkEnd w:id="11"/>
      <w:r>
        <w:rPr>
          <w:sz w:val="22"/>
          <w:szCs w:val="22"/>
        </w:rPr>
        <w:t xml:space="preserve">, </w:t>
      </w:r>
      <w:bookmarkStart w:id="12" w:name="GEF_IA_2"/>
      <w:r w:rsidR="00FE1E98">
        <w:rPr>
          <w:sz w:val="22"/>
          <w:szCs w:val="22"/>
        </w:rPr>
        <w:fldChar w:fldCharType="begin">
          <w:ffData>
            <w:name w:val="GEF_IA_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FE1E98">
        <w:rPr>
          <w:sz w:val="22"/>
          <w:szCs w:val="22"/>
        </w:rPr>
        <w:instrText xml:space="preserve"> FORMDROPDOWN </w:instrText>
      </w:r>
      <w:r w:rsidR="00FE1E98" w:rsidRPr="00FE1E98">
        <w:rPr>
          <w:sz w:val="22"/>
          <w:szCs w:val="22"/>
        </w:rPr>
      </w:r>
      <w:r w:rsidR="00FE1E98">
        <w:rPr>
          <w:sz w:val="22"/>
          <w:szCs w:val="22"/>
        </w:rPr>
        <w:fldChar w:fldCharType="end"/>
      </w:r>
      <w:bookmarkEnd w:id="12"/>
      <w:r>
        <w:rPr>
          <w:sz w:val="22"/>
          <w:szCs w:val="22"/>
        </w:rPr>
        <w:t xml:space="preserve">, </w:t>
      </w:r>
      <w:bookmarkStart w:id="13" w:name="GEF_IA_3"/>
      <w:r w:rsidR="00FE1E98">
        <w:rPr>
          <w:sz w:val="22"/>
          <w:szCs w:val="22"/>
        </w:rPr>
        <w:fldChar w:fldCharType="begin">
          <w:ffData>
            <w:name w:val="GEF_IA_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FE1E98">
        <w:rPr>
          <w:sz w:val="22"/>
          <w:szCs w:val="22"/>
        </w:rPr>
        <w:instrText xml:space="preserve"> FORMDROPDOWN </w:instrText>
      </w:r>
      <w:r w:rsidR="00FE1E98" w:rsidRPr="00FE1E98">
        <w:rPr>
          <w:sz w:val="22"/>
          <w:szCs w:val="22"/>
        </w:rPr>
      </w:r>
      <w:r w:rsidR="00FE1E98">
        <w:rPr>
          <w:sz w:val="22"/>
          <w:szCs w:val="22"/>
        </w:rPr>
        <w:fldChar w:fldCharType="end"/>
      </w:r>
      <w:bookmarkEnd w:id="13"/>
    </w:p>
    <w:p w:rsidR="009671D4" w:rsidRPr="006D4E1C" w:rsidRDefault="009671D4" w:rsidP="009671D4">
      <w:pPr>
        <w:rPr>
          <w:sz w:val="22"/>
          <w:szCs w:val="22"/>
        </w:rPr>
      </w:pPr>
      <w:r w:rsidRPr="006D4E1C">
        <w:rPr>
          <w:rFonts w:ascii="Times New Roman Bold" w:hAnsi="Times New Roman Bold"/>
          <w:b/>
          <w:smallCaps/>
          <w:sz w:val="22"/>
          <w:szCs w:val="22"/>
        </w:rPr>
        <w:t>Other Executing partner</w:t>
      </w:r>
      <w:r w:rsidR="00457D40">
        <w:rPr>
          <w:rFonts w:ascii="Times New Roman Bold" w:hAnsi="Times New Roman Bold"/>
          <w:b/>
          <w:smallCaps/>
          <w:sz w:val="22"/>
          <w:szCs w:val="22"/>
        </w:rPr>
        <w:t>(</w:t>
      </w:r>
      <w:r w:rsidRPr="006D4E1C">
        <w:rPr>
          <w:rFonts w:ascii="Times New Roman Bold" w:hAnsi="Times New Roman Bold"/>
          <w:b/>
          <w:smallCaps/>
          <w:sz w:val="22"/>
          <w:szCs w:val="22"/>
        </w:rPr>
        <w:t>s</w:t>
      </w:r>
      <w:r w:rsidR="00457D40">
        <w:rPr>
          <w:rFonts w:ascii="Times New Roman Bold" w:hAnsi="Times New Roman Bold"/>
          <w:b/>
          <w:smallCaps/>
          <w:sz w:val="22"/>
          <w:szCs w:val="22"/>
        </w:rPr>
        <w:t>)</w:t>
      </w:r>
      <w:r w:rsidRPr="006D4E1C">
        <w:rPr>
          <w:rFonts w:ascii="Times New Roman Bold" w:hAnsi="Times New Roman Bold"/>
          <w:b/>
          <w:smallCaps/>
          <w:sz w:val="22"/>
          <w:szCs w:val="22"/>
        </w:rPr>
        <w:t xml:space="preserve">: </w:t>
      </w:r>
      <w:bookmarkStart w:id="14" w:name="ExecutingAgency"/>
      <w:r w:rsidR="003A5EB6">
        <w:rPr>
          <w:sz w:val="22"/>
          <w:szCs w:val="22"/>
        </w:rPr>
        <w:fldChar w:fldCharType="begin">
          <w:ffData>
            <w:name w:val="ExecutingAgency"/>
            <w:enabled/>
            <w:calcOnExit w:val="0"/>
            <w:helpText w:type="text" w:val="National executing agency or agencies, or other intermediate organization such as a regional body or multilateral organization that is executing the project."/>
            <w:statusText w:type="text" w:val="The GEF Implementing Agency or Executing Agency with direct access. Where there is an Executing Agency operating under expanded opportunit"/>
            <w:textInput/>
          </w:ffData>
        </w:fldChar>
      </w:r>
      <w:r w:rsidR="003A5EB6">
        <w:rPr>
          <w:sz w:val="22"/>
          <w:szCs w:val="22"/>
        </w:rPr>
        <w:instrText xml:space="preserve"> FORMTEXT </w:instrText>
      </w:r>
      <w:r w:rsidR="003A5EB6" w:rsidRPr="00FE1E98">
        <w:rPr>
          <w:sz w:val="22"/>
          <w:szCs w:val="22"/>
        </w:rPr>
      </w:r>
      <w:r w:rsidR="003A5EB6">
        <w:rPr>
          <w:sz w:val="22"/>
          <w:szCs w:val="22"/>
        </w:rPr>
        <w:fldChar w:fldCharType="separate"/>
      </w:r>
      <w:r w:rsidR="003A5EB6" w:rsidRPr="00DE66E5">
        <w:rPr>
          <w:noProof/>
          <w:sz w:val="22"/>
          <w:szCs w:val="22"/>
        </w:rPr>
        <w:t>Office National de l’Electricité (</w:t>
      </w:r>
      <w:r w:rsidR="003A5EB6">
        <w:rPr>
          <w:noProof/>
          <w:sz w:val="22"/>
          <w:szCs w:val="22"/>
        </w:rPr>
        <w:t>AGENCY FOR THE DEVELOPMENT OF RENEWABLE ENERGY AND ENERGY EFFICIENCY (ADEREE)</w:t>
      </w:r>
      <w:r w:rsidR="003A5EB6" w:rsidRPr="00DE66E5">
        <w:rPr>
          <w:noProof/>
          <w:sz w:val="22"/>
          <w:szCs w:val="22"/>
        </w:rPr>
        <w:t>)</w:t>
      </w:r>
      <w:r w:rsidR="003A5EB6">
        <w:rPr>
          <w:sz w:val="22"/>
          <w:szCs w:val="22"/>
        </w:rPr>
        <w:fldChar w:fldCharType="end"/>
      </w:r>
      <w:bookmarkEnd w:id="14"/>
    </w:p>
    <w:p w:rsidR="009671D4" w:rsidRPr="00EE19C6" w:rsidRDefault="009671D4" w:rsidP="009671D4">
      <w:pPr>
        <w:rPr>
          <w:sz w:val="22"/>
          <w:szCs w:val="22"/>
        </w:rPr>
      </w:pPr>
      <w:r w:rsidRPr="00EE19C6">
        <w:rPr>
          <w:rFonts w:ascii="Times New Roman Bold" w:hAnsi="Times New Roman Bold"/>
          <w:b/>
          <w:smallCaps/>
          <w:sz w:val="22"/>
          <w:szCs w:val="22"/>
        </w:rPr>
        <w:t>GEF Focal Area</w:t>
      </w:r>
      <w:r w:rsidR="00FE0503">
        <w:rPr>
          <w:rFonts w:ascii="Times New Roman Bold" w:hAnsi="Times New Roman Bold"/>
          <w:b/>
          <w:smallCaps/>
          <w:sz w:val="22"/>
          <w:szCs w:val="22"/>
        </w:rPr>
        <w:t xml:space="preserve"> (s)</w:t>
      </w:r>
      <w:r w:rsidR="00F54AA9">
        <w:rPr>
          <w:rStyle w:val="FootnoteReference"/>
          <w:rFonts w:ascii="Times New Roman Bold" w:hAnsi="Times New Roman Bold"/>
          <w:b/>
          <w:smallCaps/>
          <w:sz w:val="22"/>
          <w:szCs w:val="22"/>
        </w:rPr>
        <w:footnoteReference w:id="2"/>
      </w:r>
      <w:r w:rsidRPr="00EE19C6">
        <w:rPr>
          <w:rFonts w:ascii="Times New Roman Bold" w:hAnsi="Times New Roman Bold"/>
          <w:b/>
          <w:smallCaps/>
          <w:sz w:val="22"/>
          <w:szCs w:val="22"/>
        </w:rPr>
        <w:t>:</w:t>
      </w:r>
      <w:r w:rsidRPr="00EE19C6">
        <w:rPr>
          <w:sz w:val="22"/>
          <w:szCs w:val="22"/>
        </w:rPr>
        <w:t xml:space="preserve"> </w:t>
      </w:r>
      <w:r w:rsidRPr="00EE19C6">
        <w:rPr>
          <w:sz w:val="22"/>
          <w:szCs w:val="22"/>
        </w:rPr>
        <w:fldChar w:fldCharType="begin"/>
      </w:r>
      <w:r w:rsidRPr="00EE19C6">
        <w:rPr>
          <w:sz w:val="22"/>
          <w:szCs w:val="22"/>
        </w:rPr>
        <w:instrText xml:space="preserve"> FORMDROPDOWN </w:instrText>
      </w:r>
      <w:r w:rsidRPr="00EE19C6">
        <w:rPr>
          <w:sz w:val="22"/>
          <w:szCs w:val="22"/>
        </w:rPr>
      </w:r>
      <w:r w:rsidRPr="00EE19C6">
        <w:rPr>
          <w:sz w:val="22"/>
          <w:szCs w:val="22"/>
        </w:rPr>
        <w:fldChar w:fldCharType="end"/>
      </w:r>
      <w:r w:rsidR="00D96383" w:rsidRPr="00EE19C6">
        <w:rPr>
          <w:sz w:val="22"/>
          <w:szCs w:val="22"/>
        </w:rPr>
        <w:fldChar w:fldCharType="begin"/>
      </w:r>
      <w:r w:rsidR="00D96383" w:rsidRPr="00EE19C6">
        <w:rPr>
          <w:sz w:val="22"/>
          <w:szCs w:val="22"/>
        </w:rPr>
        <w:instrText xml:space="preserve"> FORMDROPDOWN </w:instrText>
      </w:r>
      <w:r w:rsidR="00D96383" w:rsidRPr="00EE19C6">
        <w:rPr>
          <w:sz w:val="22"/>
          <w:szCs w:val="22"/>
        </w:rPr>
      </w:r>
      <w:r w:rsidR="00D96383" w:rsidRPr="00EE19C6">
        <w:rPr>
          <w:sz w:val="22"/>
          <w:szCs w:val="22"/>
        </w:rPr>
        <w:fldChar w:fldCharType="end"/>
      </w:r>
      <w:bookmarkStart w:id="15" w:name="FocalArea"/>
      <w:r w:rsidR="00FE1E98">
        <w:rPr>
          <w:sz w:val="22"/>
          <w:szCs w:val="22"/>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FE1E98">
        <w:rPr>
          <w:sz w:val="22"/>
          <w:szCs w:val="22"/>
        </w:rPr>
        <w:instrText xml:space="preserve"> FORMDROPDOWN </w:instrText>
      </w:r>
      <w:r w:rsidR="00EC1050" w:rsidRPr="00DE66E5">
        <w:rPr>
          <w:sz w:val="22"/>
          <w:szCs w:val="22"/>
        </w:rPr>
      </w:r>
      <w:r w:rsidR="00FE1E98">
        <w:rPr>
          <w:sz w:val="22"/>
          <w:szCs w:val="22"/>
        </w:rPr>
        <w:fldChar w:fldCharType="end"/>
      </w:r>
      <w:bookmarkEnd w:id="15"/>
    </w:p>
    <w:p w:rsidR="006140E2" w:rsidRPr="000A24E2" w:rsidRDefault="009671D4" w:rsidP="005A41F8">
      <w:pPr>
        <w:rPr>
          <w:sz w:val="20"/>
          <w:szCs w:val="20"/>
        </w:rPr>
      </w:pPr>
      <w:r w:rsidRPr="00EE19C6">
        <w:rPr>
          <w:b/>
          <w:smallCaps/>
          <w:sz w:val="22"/>
        </w:rPr>
        <w:t>GEF-4 Strategic program</w:t>
      </w:r>
      <w:r w:rsidR="000A24E2">
        <w:rPr>
          <w:b/>
          <w:smallCaps/>
          <w:sz w:val="22"/>
        </w:rPr>
        <w:t>(</w:t>
      </w:r>
      <w:r w:rsidR="000A24E2">
        <w:rPr>
          <w:rFonts w:ascii="Times New Roman Bold" w:hAnsi="Times New Roman Bold"/>
          <w:b/>
          <w:sz w:val="22"/>
        </w:rPr>
        <w:t>s</w:t>
      </w:r>
      <w:r>
        <w:rPr>
          <w:b/>
          <w:smallCaps/>
          <w:sz w:val="22"/>
        </w:rPr>
        <w:t>)</w:t>
      </w:r>
      <w:r w:rsidRPr="00EE19C6">
        <w:t xml:space="preserve">: </w:t>
      </w:r>
      <w:bookmarkStart w:id="16" w:name="StartegicProgram"/>
      <w:r w:rsidR="00D71EA8">
        <w:fldChar w:fldCharType="begin">
          <w:ffData>
            <w:name w:val="StartegicProgram"/>
            <w:enabled/>
            <w:calcOnExit w:val="0"/>
            <w:textInput/>
          </w:ffData>
        </w:fldChar>
      </w:r>
      <w:r w:rsidR="00D71EA8">
        <w:instrText xml:space="preserve"> FORMTEXT </w:instrText>
      </w:r>
      <w:r w:rsidR="00D71EA8">
        <w:fldChar w:fldCharType="separate"/>
      </w:r>
      <w:r w:rsidR="00DE66E5" w:rsidRPr="00DE66E5">
        <w:rPr>
          <w:noProof/>
        </w:rPr>
        <w:t>CC-SP2-Industrial EE</w:t>
      </w:r>
      <w:r w:rsidR="00D71EA8">
        <w:fldChar w:fldCharType="end"/>
      </w:r>
      <w:bookmarkEnd w:id="16"/>
      <w:r w:rsidR="000A24E2">
        <w:t xml:space="preserve"> </w:t>
      </w:r>
      <w:r w:rsidR="005F175A">
        <w:rPr>
          <w:sz w:val="20"/>
          <w:szCs w:val="20"/>
        </w:rPr>
        <w:t>(see preparation guidelines</w:t>
      </w:r>
      <w:r w:rsidR="000A24E2">
        <w:rPr>
          <w:sz w:val="20"/>
          <w:szCs w:val="20"/>
        </w:rPr>
        <w:t xml:space="preserve"> section on exactly what to write)</w:t>
      </w:r>
    </w:p>
    <w:p w:rsidR="005A41F8" w:rsidRDefault="00D826E9" w:rsidP="007F140C">
      <w:pPr>
        <w:spacing w:after="120"/>
        <w:rPr>
          <w:rFonts w:ascii="Times New Roman Bold" w:hAnsi="Times New Roman Bold"/>
          <w:b/>
          <w:smallCaps/>
          <w:sz w:val="22"/>
          <w:szCs w:val="22"/>
        </w:rPr>
      </w:pPr>
      <w:r>
        <w:rPr>
          <w:rFonts w:ascii="Times New Roman Bold" w:hAnsi="Times New Roman Bold"/>
          <w:b/>
          <w:smallCaps/>
          <w:sz w:val="22"/>
          <w:szCs w:val="22"/>
        </w:rPr>
        <w:t xml:space="preserve">Name of parent </w:t>
      </w:r>
      <w:r w:rsidR="00B91E23">
        <w:rPr>
          <w:rFonts w:ascii="Times New Roman Bold" w:hAnsi="Times New Roman Bold"/>
          <w:b/>
          <w:smallCaps/>
          <w:sz w:val="22"/>
          <w:szCs w:val="22"/>
        </w:rPr>
        <w:t>program/umbrella project</w:t>
      </w:r>
      <w:r w:rsidR="00D1451F">
        <w:rPr>
          <w:rFonts w:ascii="Times New Roman Bold" w:hAnsi="Times New Roman Bold"/>
          <w:b/>
          <w:smallCaps/>
          <w:sz w:val="22"/>
          <w:szCs w:val="22"/>
        </w:rPr>
        <w:t xml:space="preserve"> </w:t>
      </w:r>
      <w:r w:rsidR="00D1451F">
        <w:rPr>
          <w:rFonts w:ascii="Times New Roman Bold" w:hAnsi="Times New Roman Bold"/>
          <w:smallCaps/>
          <w:sz w:val="20"/>
          <w:szCs w:val="20"/>
        </w:rPr>
        <w:t>(</w:t>
      </w:r>
      <w:r w:rsidR="00D1451F">
        <w:rPr>
          <w:rFonts w:hAnsi="Times New Roman Bold"/>
          <w:sz w:val="20"/>
          <w:szCs w:val="20"/>
        </w:rPr>
        <w:t>if applicable)</w:t>
      </w:r>
      <w:r w:rsidR="00B91E23">
        <w:rPr>
          <w:rFonts w:ascii="Times New Roman Bold" w:hAnsi="Times New Roman Bold"/>
          <w:b/>
          <w:smallCaps/>
          <w:sz w:val="22"/>
          <w:szCs w:val="22"/>
        </w:rPr>
        <w:t>:</w:t>
      </w:r>
      <w:bookmarkStart w:id="17" w:name="ParentProjectName"/>
      <w:r w:rsidR="00D71EA8">
        <w:rPr>
          <w:rFonts w:ascii="Times New Roman Bold" w:hAnsi="Times New Roman Bold"/>
          <w:b/>
          <w:smallCaps/>
          <w:sz w:val="22"/>
          <w:szCs w:val="22"/>
        </w:rPr>
        <w:fldChar w:fldCharType="begin">
          <w:ffData>
            <w:name w:val="ParentProjectName"/>
            <w:enabled/>
            <w:calcOnExit w:val="0"/>
            <w:textInput/>
          </w:ffData>
        </w:fldChar>
      </w:r>
      <w:r w:rsidR="00D71EA8">
        <w:rPr>
          <w:rFonts w:ascii="Times New Roman Bold" w:hAnsi="Times New Roman Bold"/>
          <w:b/>
          <w:smallCaps/>
          <w:sz w:val="22"/>
          <w:szCs w:val="22"/>
        </w:rPr>
        <w:instrText xml:space="preserve"> FORMTEXT </w:instrText>
      </w:r>
      <w:r w:rsidR="00D71EA8" w:rsidRPr="00D71EA8">
        <w:rPr>
          <w:rFonts w:ascii="Times New Roman Bold" w:hAnsi="Times New Roman Bold"/>
          <w:b/>
          <w:smallCaps/>
          <w:sz w:val="22"/>
          <w:szCs w:val="22"/>
        </w:rPr>
      </w:r>
      <w:r w:rsidR="00D71EA8">
        <w:rPr>
          <w:rFonts w:ascii="Times New Roman Bold" w:hAnsi="Times New Roman Bold"/>
          <w:b/>
          <w:smallCaps/>
          <w:sz w:val="22"/>
          <w:szCs w:val="22"/>
        </w:rPr>
        <w:fldChar w:fldCharType="separate"/>
      </w:r>
      <w:r w:rsidR="00DE66E5" w:rsidRPr="00DE66E5">
        <w:rPr>
          <w:rFonts w:ascii="Times New Roman Bold" w:hAnsi="Times New Roman Bold"/>
          <w:b/>
          <w:smallCaps/>
          <w:noProof/>
          <w:sz w:val="22"/>
          <w:szCs w:val="22"/>
        </w:rPr>
        <w:t xml:space="preserve">MOROCCO ENERGY EFFICIENCY PROJECT     </w:t>
      </w:r>
      <w:r w:rsidR="00D71EA8">
        <w:rPr>
          <w:rFonts w:ascii="Times New Roman Bold" w:hAnsi="Times New Roman Bold"/>
          <w:b/>
          <w:smallCaps/>
          <w:sz w:val="22"/>
          <w:szCs w:val="22"/>
        </w:rPr>
        <w:fldChar w:fldCharType="end"/>
      </w:r>
      <w:bookmarkEnd w:id="17"/>
      <w:r w:rsidR="00B91E23">
        <w:rPr>
          <w:rFonts w:ascii="Times New Roman Bold" w:hAnsi="Times New Roman Bold"/>
          <w:b/>
          <w:smallCaps/>
          <w:sz w:val="22"/>
          <w:szCs w:val="22"/>
        </w:rPr>
        <w:t xml:space="preserve">       </w:t>
      </w:r>
    </w:p>
    <w:p w:rsidR="00FD07F0" w:rsidRPr="00CB3EDD" w:rsidRDefault="0092684A" w:rsidP="00217DBD">
      <w:pPr>
        <w:pStyle w:val="Footer"/>
        <w:numPr>
          <w:ilvl w:val="0"/>
          <w:numId w:val="1"/>
        </w:numPr>
        <w:tabs>
          <w:tab w:val="clear" w:pos="720"/>
          <w:tab w:val="clear" w:pos="4320"/>
          <w:tab w:val="clear" w:pos="8640"/>
        </w:tabs>
        <w:spacing w:after="80"/>
        <w:ind w:left="360"/>
        <w:rPr>
          <w:b/>
          <w:smallCaps/>
          <w:sz w:val="22"/>
          <w:szCs w:val="22"/>
        </w:rPr>
      </w:pPr>
      <w:r w:rsidRPr="001A04CA">
        <w:rPr>
          <w:rFonts w:ascii="Times New Roman Bold" w:hAnsi="Times New Roman Bold"/>
          <w:b/>
          <w:smallCaps/>
          <w:sz w:val="22"/>
          <w:szCs w:val="22"/>
        </w:rPr>
        <w:t xml:space="preserve">Project </w:t>
      </w:r>
      <w:r w:rsidR="00CE5512">
        <w:rPr>
          <w:rFonts w:ascii="Times New Roman Bold" w:hAnsi="Times New Roman Bold"/>
          <w:b/>
          <w:smallCaps/>
          <w:sz w:val="22"/>
          <w:szCs w:val="22"/>
        </w:rPr>
        <w:t>framework</w:t>
      </w:r>
      <w:r w:rsidR="00802572">
        <w:rPr>
          <w:rFonts w:ascii="Times New Roman Bold" w:hAnsi="Times New Roman Bold"/>
          <w:b/>
          <w:smallCaps/>
          <w:sz w:val="22"/>
          <w:szCs w:val="22"/>
        </w:rPr>
        <w:t xml:space="preserve"> </w:t>
      </w:r>
      <w:r w:rsidR="00802572">
        <w:rPr>
          <w:rFonts w:ascii="Times New Roman Bold" w:hAnsi="Times New Roman Bold"/>
          <w:smallCaps/>
          <w:sz w:val="22"/>
          <w:szCs w:val="22"/>
        </w:rPr>
        <w:t xml:space="preserve"> </w:t>
      </w:r>
    </w:p>
    <w:tbl>
      <w:tblPr>
        <w:tblW w:w="110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40"/>
        <w:gridCol w:w="1080"/>
        <w:gridCol w:w="1620"/>
        <w:gridCol w:w="2160"/>
        <w:gridCol w:w="1080"/>
        <w:gridCol w:w="900"/>
        <w:gridCol w:w="1010"/>
        <w:gridCol w:w="771"/>
        <w:gridCol w:w="1026"/>
      </w:tblGrid>
      <w:tr w:rsidR="00FD07F0" w:rsidRPr="0078626F" w:rsidTr="0078626F">
        <w:tc>
          <w:tcPr>
            <w:tcW w:w="11087" w:type="dxa"/>
            <w:gridSpan w:val="9"/>
          </w:tcPr>
          <w:p w:rsidR="00846698" w:rsidRPr="0078626F" w:rsidRDefault="00FD07F0" w:rsidP="0078626F">
            <w:pPr>
              <w:pStyle w:val="Footer"/>
              <w:spacing w:after="80"/>
              <w:rPr>
                <w:noProof/>
                <w:sz w:val="22"/>
                <w:szCs w:val="22"/>
              </w:rPr>
            </w:pPr>
            <w:r w:rsidRPr="0078626F">
              <w:rPr>
                <w:rFonts w:hAnsi="Times New Roman Bold"/>
                <w:b/>
                <w:sz w:val="22"/>
                <w:szCs w:val="22"/>
              </w:rPr>
              <w:t>Project Objective</w:t>
            </w:r>
            <w:r w:rsidRPr="0078626F">
              <w:rPr>
                <w:rFonts w:hAnsi="Times New Roman Bold"/>
                <w:sz w:val="22"/>
                <w:szCs w:val="22"/>
              </w:rPr>
              <w:t xml:space="preserve">:  </w:t>
            </w:r>
            <w:bookmarkStart w:id="18" w:name="ProjectObjective"/>
            <w:r w:rsidR="005D0854" w:rsidRPr="0078626F">
              <w:rPr>
                <w:sz w:val="22"/>
                <w:szCs w:val="22"/>
              </w:rPr>
              <w:fldChar w:fldCharType="begin">
                <w:ffData>
                  <w:name w:val="ProjectObjective"/>
                  <w:enabled/>
                  <w:calcOnExit w:val="0"/>
                  <w:textInput/>
                </w:ffData>
              </w:fldChar>
            </w:r>
            <w:r w:rsidR="005D0854" w:rsidRPr="0078626F">
              <w:rPr>
                <w:sz w:val="22"/>
                <w:szCs w:val="22"/>
              </w:rPr>
              <w:instrText xml:space="preserve"> FORMTEXT </w:instrText>
            </w:r>
            <w:r w:rsidR="005D0854" w:rsidRPr="0078626F">
              <w:rPr>
                <w:sz w:val="22"/>
                <w:szCs w:val="22"/>
              </w:rPr>
            </w:r>
            <w:r w:rsidR="005D0854" w:rsidRPr="0078626F">
              <w:rPr>
                <w:sz w:val="22"/>
                <w:szCs w:val="22"/>
              </w:rPr>
              <w:fldChar w:fldCharType="separate"/>
            </w:r>
            <w:r w:rsidR="00846698" w:rsidRPr="0078626F">
              <w:rPr>
                <w:noProof/>
                <w:sz w:val="22"/>
                <w:szCs w:val="22"/>
              </w:rPr>
              <w:t xml:space="preserve">The overall objective of the project is to improve energy efficiency of small and medium Moroccan enterprises (SME) and significantly reduce fine GHG emissions by removing the regulatory, financing, and informational barriers that prevent activities and investments in energy efficiency and energy conservation. Specific project objectives are to: </w:t>
            </w:r>
          </w:p>
          <w:p w:rsidR="00846698" w:rsidRPr="0078626F" w:rsidRDefault="00846698" w:rsidP="0078626F">
            <w:pPr>
              <w:pStyle w:val="Footer"/>
              <w:spacing w:after="80"/>
              <w:rPr>
                <w:noProof/>
                <w:sz w:val="22"/>
                <w:szCs w:val="22"/>
              </w:rPr>
            </w:pPr>
            <w:r w:rsidRPr="0078626F">
              <w:rPr>
                <w:noProof/>
                <w:sz w:val="22"/>
                <w:szCs w:val="22"/>
              </w:rPr>
              <w:t>1)</w:t>
            </w:r>
            <w:r w:rsidRPr="0078626F">
              <w:rPr>
                <w:noProof/>
                <w:sz w:val="22"/>
                <w:szCs w:val="22"/>
              </w:rPr>
              <w:tab/>
            </w:r>
            <w:r w:rsidR="00AA717F" w:rsidRPr="0078626F">
              <w:rPr>
                <w:noProof/>
                <w:sz w:val="22"/>
                <w:szCs w:val="22"/>
              </w:rPr>
              <w:t xml:space="preserve">  </w:t>
            </w:r>
            <w:r w:rsidRPr="0078626F">
              <w:rPr>
                <w:noProof/>
                <w:sz w:val="22"/>
                <w:szCs w:val="22"/>
              </w:rPr>
              <w:t xml:space="preserve">Reduce GHG emissions through the optimization of energy use, and contribute to global environmental benefits; </w:t>
            </w:r>
          </w:p>
          <w:p w:rsidR="00846698" w:rsidRPr="0078626F" w:rsidRDefault="00846698" w:rsidP="0078626F">
            <w:pPr>
              <w:pStyle w:val="Footer"/>
              <w:spacing w:after="80"/>
              <w:rPr>
                <w:noProof/>
                <w:sz w:val="22"/>
                <w:szCs w:val="22"/>
              </w:rPr>
            </w:pPr>
            <w:r w:rsidRPr="0078626F">
              <w:rPr>
                <w:noProof/>
                <w:sz w:val="22"/>
                <w:szCs w:val="22"/>
              </w:rPr>
              <w:t>2)</w:t>
            </w:r>
            <w:r w:rsidRPr="0078626F">
              <w:rPr>
                <w:noProof/>
                <w:sz w:val="22"/>
                <w:szCs w:val="22"/>
              </w:rPr>
              <w:tab/>
            </w:r>
            <w:r w:rsidR="00AA717F" w:rsidRPr="0078626F">
              <w:rPr>
                <w:noProof/>
                <w:sz w:val="22"/>
                <w:szCs w:val="22"/>
              </w:rPr>
              <w:t xml:space="preserve">  </w:t>
            </w:r>
            <w:r w:rsidRPr="0078626F">
              <w:rPr>
                <w:noProof/>
                <w:sz w:val="22"/>
                <w:szCs w:val="22"/>
              </w:rPr>
              <w:t>Promote the development of energy efficiency techniques in the industrial sector by demonstrating the financial</w:t>
            </w:r>
            <w:r w:rsidR="000E55F5" w:rsidRPr="0078626F">
              <w:rPr>
                <w:noProof/>
                <w:sz w:val="22"/>
                <w:szCs w:val="22"/>
              </w:rPr>
              <w:t>;</w:t>
            </w:r>
            <w:r w:rsidRPr="0078626F">
              <w:rPr>
                <w:noProof/>
                <w:sz w:val="22"/>
                <w:szCs w:val="22"/>
              </w:rPr>
              <w:t xml:space="preserve"> benefits of energy savings and strengthening the incentive framework for EE;</w:t>
            </w:r>
          </w:p>
          <w:p w:rsidR="00846698" w:rsidRPr="0078626F" w:rsidRDefault="00AA717F" w:rsidP="0078626F">
            <w:pPr>
              <w:pStyle w:val="Footer"/>
              <w:spacing w:after="80"/>
              <w:rPr>
                <w:noProof/>
                <w:sz w:val="22"/>
                <w:szCs w:val="22"/>
              </w:rPr>
            </w:pPr>
            <w:r w:rsidRPr="0078626F">
              <w:rPr>
                <w:noProof/>
                <w:sz w:val="22"/>
                <w:szCs w:val="22"/>
              </w:rPr>
              <w:t xml:space="preserve">3)  </w:t>
            </w:r>
            <w:r w:rsidR="00846698" w:rsidRPr="0078626F">
              <w:rPr>
                <w:noProof/>
                <w:sz w:val="22"/>
                <w:szCs w:val="22"/>
              </w:rPr>
              <w:t xml:space="preserve">Reduce the country’s dependence on fossil sources of energy; </w:t>
            </w:r>
            <w:r w:rsidR="000E55F5" w:rsidRPr="0078626F">
              <w:rPr>
                <w:noProof/>
                <w:sz w:val="22"/>
                <w:szCs w:val="22"/>
              </w:rPr>
              <w:t xml:space="preserve"> and</w:t>
            </w:r>
          </w:p>
          <w:p w:rsidR="00FD07F0" w:rsidRPr="0078626F" w:rsidRDefault="00AA717F" w:rsidP="0078626F">
            <w:pPr>
              <w:pStyle w:val="Footer"/>
              <w:tabs>
                <w:tab w:val="clear" w:pos="4320"/>
                <w:tab w:val="clear" w:pos="8640"/>
              </w:tabs>
              <w:spacing w:after="80"/>
              <w:rPr>
                <w:rFonts w:hAnsi="Times New Roman Bold"/>
                <w:sz w:val="22"/>
                <w:szCs w:val="22"/>
              </w:rPr>
            </w:pPr>
            <w:r w:rsidRPr="0078626F">
              <w:rPr>
                <w:noProof/>
                <w:sz w:val="22"/>
                <w:szCs w:val="22"/>
              </w:rPr>
              <w:t xml:space="preserve">4)  </w:t>
            </w:r>
            <w:r w:rsidR="00846698" w:rsidRPr="0078626F">
              <w:rPr>
                <w:noProof/>
                <w:sz w:val="22"/>
                <w:szCs w:val="22"/>
              </w:rPr>
              <w:t xml:space="preserve">Reduce energy cost and thereby increase the competitiveness of Moroccan enterprises. </w:t>
            </w:r>
            <w:r w:rsidR="005D0854" w:rsidRPr="0078626F">
              <w:rPr>
                <w:sz w:val="22"/>
                <w:szCs w:val="22"/>
              </w:rPr>
              <w:fldChar w:fldCharType="end"/>
            </w:r>
            <w:bookmarkEnd w:id="18"/>
          </w:p>
        </w:tc>
      </w:tr>
      <w:tr w:rsidR="009A436F" w:rsidRPr="0078626F" w:rsidTr="0078626F">
        <w:tblPrEx>
          <w:shd w:val="clear" w:color="auto" w:fill="FFFFFF"/>
        </w:tblPrEx>
        <w:trPr>
          <w:trHeight w:val="287"/>
        </w:trPr>
        <w:tc>
          <w:tcPr>
            <w:tcW w:w="1440" w:type="dxa"/>
            <w:vMerge w:val="restart"/>
            <w:shd w:val="clear" w:color="auto" w:fill="FFFFFF"/>
            <w:vAlign w:val="center"/>
          </w:tcPr>
          <w:p w:rsidR="0092684A" w:rsidRPr="0078626F" w:rsidRDefault="0092684A" w:rsidP="0078626F">
            <w:pPr>
              <w:pStyle w:val="Heading3"/>
              <w:ind w:left="72"/>
              <w:rPr>
                <w:bCs w:val="0"/>
                <w:iCs/>
                <w:color w:val="000000"/>
                <w:sz w:val="20"/>
                <w:szCs w:val="20"/>
              </w:rPr>
            </w:pPr>
            <w:r w:rsidRPr="0078626F">
              <w:rPr>
                <w:bCs w:val="0"/>
                <w:iCs/>
                <w:color w:val="000000"/>
                <w:sz w:val="20"/>
                <w:szCs w:val="20"/>
              </w:rPr>
              <w:t>Project Components</w:t>
            </w:r>
          </w:p>
        </w:tc>
        <w:tc>
          <w:tcPr>
            <w:tcW w:w="1080" w:type="dxa"/>
            <w:vMerge w:val="restart"/>
            <w:shd w:val="clear" w:color="auto" w:fill="FFFFFF"/>
          </w:tcPr>
          <w:p w:rsidR="0092684A" w:rsidRPr="0078626F" w:rsidRDefault="0092684A" w:rsidP="0078626F">
            <w:pPr>
              <w:pStyle w:val="Heading3"/>
              <w:ind w:left="72"/>
              <w:jc w:val="center"/>
              <w:rPr>
                <w:bCs w:val="0"/>
                <w:iCs/>
                <w:color w:val="000000"/>
                <w:sz w:val="20"/>
                <w:szCs w:val="20"/>
              </w:rPr>
            </w:pPr>
            <w:r w:rsidRPr="0078626F">
              <w:rPr>
                <w:bCs w:val="0"/>
                <w:iCs/>
                <w:color w:val="000000"/>
                <w:sz w:val="20"/>
                <w:szCs w:val="20"/>
              </w:rPr>
              <w:t>Indicate whether Invest</w:t>
            </w:r>
            <w:r w:rsidR="00207C03" w:rsidRPr="0078626F">
              <w:rPr>
                <w:bCs w:val="0"/>
                <w:iCs/>
                <w:color w:val="000000"/>
                <w:sz w:val="20"/>
                <w:szCs w:val="20"/>
              </w:rPr>
              <w:t>,</w:t>
            </w:r>
            <w:r w:rsidRPr="0078626F">
              <w:rPr>
                <w:bCs w:val="0"/>
                <w:iCs/>
                <w:color w:val="000000"/>
                <w:sz w:val="20"/>
                <w:szCs w:val="20"/>
              </w:rPr>
              <w:t xml:space="preserve"> TA</w:t>
            </w:r>
            <w:r w:rsidR="00207C03" w:rsidRPr="0078626F">
              <w:rPr>
                <w:bCs w:val="0"/>
                <w:iCs/>
                <w:color w:val="000000"/>
                <w:sz w:val="20"/>
                <w:szCs w:val="20"/>
              </w:rPr>
              <w:t>, o</w:t>
            </w:r>
            <w:r w:rsidR="00634ABD" w:rsidRPr="0078626F">
              <w:rPr>
                <w:bCs w:val="0"/>
                <w:iCs/>
                <w:color w:val="000000"/>
                <w:sz w:val="20"/>
                <w:szCs w:val="20"/>
              </w:rPr>
              <w:t xml:space="preserve">r </w:t>
            </w:r>
            <w:r w:rsidR="00572D18" w:rsidRPr="0078626F">
              <w:rPr>
                <w:bCs w:val="0"/>
                <w:iCs/>
                <w:color w:val="000000"/>
                <w:sz w:val="20"/>
                <w:szCs w:val="20"/>
              </w:rPr>
              <w:t>STA</w:t>
            </w:r>
            <w:r w:rsidR="00F619C0" w:rsidRPr="0078626F">
              <w:rPr>
                <w:b w:val="0"/>
                <w:bCs w:val="0"/>
                <w:iCs/>
                <w:color w:val="000000"/>
                <w:sz w:val="20"/>
                <w:szCs w:val="20"/>
                <w:vertAlign w:val="superscript"/>
              </w:rPr>
              <w:t>b</w:t>
            </w:r>
          </w:p>
        </w:tc>
        <w:tc>
          <w:tcPr>
            <w:tcW w:w="1620" w:type="dxa"/>
            <w:vMerge w:val="restart"/>
            <w:shd w:val="clear" w:color="auto" w:fill="FFFFFF"/>
          </w:tcPr>
          <w:p w:rsidR="0092684A" w:rsidRPr="0078626F" w:rsidRDefault="0092684A" w:rsidP="0078626F">
            <w:pPr>
              <w:pStyle w:val="Heading3"/>
              <w:ind w:left="72"/>
              <w:jc w:val="center"/>
              <w:rPr>
                <w:b w:val="0"/>
                <w:bCs w:val="0"/>
                <w:iCs/>
                <w:color w:val="000000"/>
                <w:sz w:val="20"/>
                <w:szCs w:val="20"/>
              </w:rPr>
            </w:pPr>
          </w:p>
          <w:p w:rsidR="0092684A" w:rsidRPr="0078626F" w:rsidRDefault="0092684A" w:rsidP="0078626F">
            <w:pPr>
              <w:jc w:val="center"/>
              <w:rPr>
                <w:b/>
                <w:sz w:val="20"/>
                <w:szCs w:val="20"/>
              </w:rPr>
            </w:pPr>
            <w:r w:rsidRPr="0078626F">
              <w:rPr>
                <w:b/>
                <w:sz w:val="20"/>
                <w:szCs w:val="20"/>
              </w:rPr>
              <w:t>Expected O</w:t>
            </w:r>
            <w:r w:rsidR="00A64C3D" w:rsidRPr="0078626F">
              <w:rPr>
                <w:b/>
                <w:sz w:val="20"/>
                <w:szCs w:val="20"/>
              </w:rPr>
              <w:t>utcomes</w:t>
            </w:r>
          </w:p>
        </w:tc>
        <w:tc>
          <w:tcPr>
            <w:tcW w:w="2160" w:type="dxa"/>
            <w:vMerge w:val="restart"/>
            <w:shd w:val="clear" w:color="auto" w:fill="FFFFFF"/>
          </w:tcPr>
          <w:p w:rsidR="0092684A" w:rsidRPr="0078626F" w:rsidRDefault="0092684A" w:rsidP="0078626F">
            <w:pPr>
              <w:pStyle w:val="Heading3"/>
              <w:jc w:val="center"/>
              <w:rPr>
                <w:bCs w:val="0"/>
                <w:iCs/>
                <w:color w:val="000000"/>
                <w:sz w:val="20"/>
                <w:szCs w:val="20"/>
              </w:rPr>
            </w:pPr>
          </w:p>
          <w:p w:rsidR="0092684A" w:rsidRPr="0078626F" w:rsidRDefault="0092684A" w:rsidP="0078626F">
            <w:pPr>
              <w:pStyle w:val="Heading3"/>
              <w:jc w:val="center"/>
              <w:rPr>
                <w:b w:val="0"/>
                <w:bCs w:val="0"/>
                <w:iCs/>
                <w:color w:val="000000"/>
                <w:sz w:val="20"/>
                <w:szCs w:val="20"/>
              </w:rPr>
            </w:pPr>
            <w:r w:rsidRPr="0078626F">
              <w:rPr>
                <w:bCs w:val="0"/>
                <w:iCs/>
                <w:color w:val="000000"/>
                <w:sz w:val="20"/>
                <w:szCs w:val="20"/>
              </w:rPr>
              <w:t>Expected Out</w:t>
            </w:r>
            <w:r w:rsidR="00A64C3D" w:rsidRPr="0078626F">
              <w:rPr>
                <w:bCs w:val="0"/>
                <w:iCs/>
                <w:color w:val="000000"/>
                <w:sz w:val="20"/>
                <w:szCs w:val="20"/>
              </w:rPr>
              <w:t>puts</w:t>
            </w:r>
            <w:r w:rsidRPr="0078626F">
              <w:rPr>
                <w:b w:val="0"/>
                <w:bCs w:val="0"/>
                <w:iCs/>
                <w:color w:val="000000"/>
                <w:sz w:val="20"/>
                <w:szCs w:val="20"/>
              </w:rPr>
              <w:t xml:space="preserve"> </w:t>
            </w:r>
          </w:p>
        </w:tc>
        <w:tc>
          <w:tcPr>
            <w:tcW w:w="1980" w:type="dxa"/>
            <w:gridSpan w:val="2"/>
            <w:shd w:val="clear" w:color="auto" w:fill="FFFFFF"/>
          </w:tcPr>
          <w:p w:rsidR="0092684A" w:rsidRPr="0078626F" w:rsidRDefault="0092684A" w:rsidP="0078626F">
            <w:pPr>
              <w:pStyle w:val="Heading3"/>
              <w:jc w:val="center"/>
              <w:rPr>
                <w:bCs w:val="0"/>
                <w:iCs/>
                <w:color w:val="000000"/>
                <w:sz w:val="20"/>
                <w:szCs w:val="20"/>
              </w:rPr>
            </w:pPr>
            <w:r w:rsidRPr="0078626F">
              <w:rPr>
                <w:bCs w:val="0"/>
                <w:iCs/>
                <w:color w:val="000000"/>
                <w:sz w:val="20"/>
                <w:szCs w:val="20"/>
              </w:rPr>
              <w:t>Indicative GEF Financing</w:t>
            </w:r>
            <w:r w:rsidR="00FC7C2D" w:rsidRPr="0078626F">
              <w:rPr>
                <w:b w:val="0"/>
                <w:bCs w:val="0"/>
                <w:iCs/>
                <w:color w:val="000000"/>
                <w:sz w:val="20"/>
                <w:szCs w:val="20"/>
                <w:vertAlign w:val="superscript"/>
              </w:rPr>
              <w:t>a</w:t>
            </w:r>
          </w:p>
        </w:tc>
        <w:tc>
          <w:tcPr>
            <w:tcW w:w="1781" w:type="dxa"/>
            <w:gridSpan w:val="2"/>
            <w:shd w:val="clear" w:color="auto" w:fill="FFFFFF"/>
          </w:tcPr>
          <w:p w:rsidR="0092684A" w:rsidRPr="0078626F" w:rsidRDefault="0092684A" w:rsidP="0078626F">
            <w:pPr>
              <w:jc w:val="center"/>
              <w:rPr>
                <w:b/>
                <w:bCs/>
                <w:sz w:val="20"/>
                <w:szCs w:val="20"/>
              </w:rPr>
            </w:pPr>
            <w:r w:rsidRPr="0078626F">
              <w:rPr>
                <w:b/>
                <w:bCs/>
                <w:iCs/>
                <w:color w:val="000000"/>
                <w:sz w:val="20"/>
                <w:szCs w:val="20"/>
              </w:rPr>
              <w:t>Indicative Co-</w:t>
            </w:r>
            <w:r w:rsidR="00091470" w:rsidRPr="0078626F">
              <w:rPr>
                <w:b/>
                <w:bCs/>
                <w:iCs/>
                <w:color w:val="000000"/>
                <w:sz w:val="20"/>
                <w:szCs w:val="20"/>
              </w:rPr>
              <w:t>F</w:t>
            </w:r>
            <w:r w:rsidRPr="0078626F">
              <w:rPr>
                <w:b/>
                <w:bCs/>
                <w:iCs/>
                <w:color w:val="000000"/>
                <w:sz w:val="20"/>
                <w:szCs w:val="20"/>
              </w:rPr>
              <w:t>inancing</w:t>
            </w:r>
            <w:r w:rsidR="00F619C0" w:rsidRPr="0078626F">
              <w:rPr>
                <w:b/>
                <w:bCs/>
                <w:iCs/>
                <w:color w:val="000000"/>
                <w:sz w:val="20"/>
                <w:szCs w:val="20"/>
                <w:vertAlign w:val="superscript"/>
              </w:rPr>
              <w:t>a</w:t>
            </w:r>
          </w:p>
        </w:tc>
        <w:tc>
          <w:tcPr>
            <w:tcW w:w="1026" w:type="dxa"/>
            <w:vMerge w:val="restart"/>
            <w:shd w:val="clear" w:color="auto" w:fill="FFFFFF"/>
          </w:tcPr>
          <w:p w:rsidR="0092684A" w:rsidRPr="0078626F" w:rsidRDefault="0092684A" w:rsidP="0078626F">
            <w:pPr>
              <w:ind w:right="-108"/>
              <w:rPr>
                <w:b/>
                <w:bCs/>
                <w:iCs/>
                <w:color w:val="000000"/>
                <w:sz w:val="20"/>
                <w:szCs w:val="20"/>
              </w:rPr>
            </w:pPr>
          </w:p>
          <w:p w:rsidR="0092684A" w:rsidRPr="0078626F" w:rsidRDefault="0092684A" w:rsidP="0078626F">
            <w:pPr>
              <w:ind w:right="-108"/>
              <w:rPr>
                <w:b/>
                <w:bCs/>
                <w:iCs/>
                <w:color w:val="000000"/>
                <w:sz w:val="20"/>
                <w:szCs w:val="20"/>
              </w:rPr>
            </w:pPr>
            <w:r w:rsidRPr="0078626F">
              <w:rPr>
                <w:b/>
                <w:bCs/>
                <w:iCs/>
                <w:color w:val="000000"/>
                <w:sz w:val="20"/>
                <w:szCs w:val="20"/>
              </w:rPr>
              <w:t>Total ($)</w:t>
            </w:r>
          </w:p>
          <w:p w:rsidR="0092684A" w:rsidRPr="0078626F" w:rsidRDefault="00932203" w:rsidP="0078626F">
            <w:pPr>
              <w:ind w:right="-108"/>
              <w:jc w:val="center"/>
              <w:rPr>
                <w:bCs/>
                <w:iCs/>
                <w:color w:val="000000"/>
                <w:sz w:val="20"/>
                <w:szCs w:val="20"/>
              </w:rPr>
            </w:pPr>
            <w:r w:rsidRPr="0078626F">
              <w:rPr>
                <w:bCs/>
                <w:iCs/>
                <w:color w:val="000000"/>
                <w:sz w:val="20"/>
                <w:szCs w:val="20"/>
              </w:rPr>
              <w:t>c =a + b</w:t>
            </w:r>
          </w:p>
        </w:tc>
      </w:tr>
      <w:tr w:rsidR="009A436F" w:rsidRPr="0078626F" w:rsidTr="0078626F">
        <w:tblPrEx>
          <w:shd w:val="clear" w:color="auto" w:fill="FFFFFF"/>
        </w:tblPrEx>
        <w:trPr>
          <w:trHeight w:val="260"/>
        </w:trPr>
        <w:tc>
          <w:tcPr>
            <w:tcW w:w="1440" w:type="dxa"/>
            <w:vMerge/>
            <w:shd w:val="clear" w:color="auto" w:fill="FFFFFF"/>
          </w:tcPr>
          <w:p w:rsidR="0092684A" w:rsidRPr="0078626F" w:rsidRDefault="0092684A" w:rsidP="0078626F">
            <w:pPr>
              <w:pStyle w:val="Heading3"/>
              <w:ind w:left="72"/>
              <w:rPr>
                <w:b w:val="0"/>
                <w:bCs w:val="0"/>
                <w:i/>
                <w:iCs/>
                <w:color w:val="000000"/>
                <w:sz w:val="22"/>
                <w:szCs w:val="22"/>
              </w:rPr>
            </w:pPr>
          </w:p>
        </w:tc>
        <w:tc>
          <w:tcPr>
            <w:tcW w:w="1080" w:type="dxa"/>
            <w:vMerge/>
            <w:shd w:val="clear" w:color="auto" w:fill="FFFFFF"/>
          </w:tcPr>
          <w:p w:rsidR="0092684A" w:rsidRPr="0078626F" w:rsidRDefault="0092684A" w:rsidP="0078626F">
            <w:pPr>
              <w:pStyle w:val="Heading3"/>
              <w:ind w:left="72"/>
              <w:jc w:val="center"/>
              <w:rPr>
                <w:bCs w:val="0"/>
                <w:iCs/>
                <w:color w:val="000000"/>
                <w:sz w:val="22"/>
                <w:szCs w:val="22"/>
              </w:rPr>
            </w:pPr>
          </w:p>
        </w:tc>
        <w:tc>
          <w:tcPr>
            <w:tcW w:w="1620" w:type="dxa"/>
            <w:vMerge/>
            <w:shd w:val="clear" w:color="auto" w:fill="FFFFFF"/>
          </w:tcPr>
          <w:p w:rsidR="0092684A" w:rsidRPr="0078626F" w:rsidRDefault="0092684A" w:rsidP="0078626F">
            <w:pPr>
              <w:pStyle w:val="Heading3"/>
              <w:ind w:left="72"/>
              <w:jc w:val="center"/>
              <w:rPr>
                <w:b w:val="0"/>
                <w:bCs w:val="0"/>
                <w:iCs/>
                <w:color w:val="000000"/>
                <w:sz w:val="22"/>
                <w:szCs w:val="22"/>
              </w:rPr>
            </w:pPr>
          </w:p>
        </w:tc>
        <w:tc>
          <w:tcPr>
            <w:tcW w:w="2160" w:type="dxa"/>
            <w:vMerge/>
            <w:shd w:val="clear" w:color="auto" w:fill="FFFFFF"/>
          </w:tcPr>
          <w:p w:rsidR="0092684A" w:rsidRPr="0078626F" w:rsidRDefault="0092684A" w:rsidP="0078626F">
            <w:pPr>
              <w:pStyle w:val="Heading3"/>
              <w:ind w:left="72"/>
              <w:rPr>
                <w:b w:val="0"/>
                <w:bCs w:val="0"/>
                <w:iCs/>
                <w:color w:val="000000"/>
                <w:sz w:val="22"/>
                <w:szCs w:val="22"/>
              </w:rPr>
            </w:pPr>
          </w:p>
        </w:tc>
        <w:tc>
          <w:tcPr>
            <w:tcW w:w="1080" w:type="dxa"/>
            <w:shd w:val="clear" w:color="auto" w:fill="FFFFFF"/>
          </w:tcPr>
          <w:p w:rsidR="0092684A" w:rsidRPr="0078626F" w:rsidRDefault="0092684A" w:rsidP="0078626F">
            <w:pPr>
              <w:pStyle w:val="Heading3"/>
              <w:jc w:val="center"/>
              <w:rPr>
                <w:b w:val="0"/>
                <w:bCs w:val="0"/>
                <w:iCs/>
                <w:color w:val="000000"/>
                <w:sz w:val="22"/>
                <w:szCs w:val="22"/>
              </w:rPr>
            </w:pPr>
            <w:r w:rsidRPr="0078626F">
              <w:rPr>
                <w:b w:val="0"/>
                <w:bCs w:val="0"/>
                <w:iCs/>
                <w:color w:val="000000"/>
                <w:sz w:val="22"/>
                <w:szCs w:val="22"/>
              </w:rPr>
              <w:t>($)</w:t>
            </w:r>
            <w:r w:rsidR="00932203" w:rsidRPr="0078626F">
              <w:rPr>
                <w:b w:val="0"/>
                <w:bCs w:val="0"/>
                <w:iCs/>
                <w:color w:val="000000"/>
                <w:sz w:val="22"/>
                <w:szCs w:val="22"/>
              </w:rPr>
              <w:t xml:space="preserve"> </w:t>
            </w:r>
            <w:r w:rsidR="00932203" w:rsidRPr="0078626F">
              <w:rPr>
                <w:b w:val="0"/>
                <w:bCs w:val="0"/>
                <w:iCs/>
                <w:color w:val="000000"/>
                <w:sz w:val="20"/>
                <w:szCs w:val="20"/>
              </w:rPr>
              <w:t>a</w:t>
            </w:r>
          </w:p>
        </w:tc>
        <w:tc>
          <w:tcPr>
            <w:tcW w:w="900" w:type="dxa"/>
            <w:shd w:val="clear" w:color="auto" w:fill="FFFFFF"/>
          </w:tcPr>
          <w:p w:rsidR="0092684A" w:rsidRPr="0078626F" w:rsidRDefault="0092684A" w:rsidP="0078626F">
            <w:pPr>
              <w:pStyle w:val="Heading3"/>
              <w:jc w:val="center"/>
              <w:rPr>
                <w:b w:val="0"/>
                <w:bCs w:val="0"/>
                <w:iCs/>
                <w:color w:val="000000"/>
                <w:sz w:val="22"/>
                <w:szCs w:val="22"/>
              </w:rPr>
            </w:pPr>
            <w:r w:rsidRPr="0078626F">
              <w:rPr>
                <w:b w:val="0"/>
                <w:bCs w:val="0"/>
                <w:iCs/>
                <w:color w:val="000000"/>
                <w:sz w:val="22"/>
                <w:szCs w:val="22"/>
              </w:rPr>
              <w:t>%</w:t>
            </w:r>
          </w:p>
        </w:tc>
        <w:tc>
          <w:tcPr>
            <w:tcW w:w="1010" w:type="dxa"/>
            <w:shd w:val="clear" w:color="auto" w:fill="FFFFFF"/>
          </w:tcPr>
          <w:p w:rsidR="0092684A" w:rsidRPr="0078626F" w:rsidRDefault="0092684A" w:rsidP="0078626F">
            <w:pPr>
              <w:pStyle w:val="Heading3"/>
              <w:jc w:val="center"/>
              <w:rPr>
                <w:b w:val="0"/>
                <w:bCs w:val="0"/>
                <w:iCs/>
                <w:color w:val="000000"/>
                <w:sz w:val="22"/>
                <w:szCs w:val="22"/>
              </w:rPr>
            </w:pPr>
            <w:r w:rsidRPr="0078626F">
              <w:rPr>
                <w:b w:val="0"/>
                <w:bCs w:val="0"/>
                <w:iCs/>
                <w:color w:val="000000"/>
                <w:sz w:val="22"/>
                <w:szCs w:val="22"/>
              </w:rPr>
              <w:t>($)</w:t>
            </w:r>
            <w:r w:rsidR="00932203" w:rsidRPr="0078626F">
              <w:rPr>
                <w:b w:val="0"/>
                <w:bCs w:val="0"/>
                <w:iCs/>
                <w:color w:val="000000"/>
                <w:sz w:val="22"/>
                <w:szCs w:val="22"/>
              </w:rPr>
              <w:t xml:space="preserve"> </w:t>
            </w:r>
            <w:r w:rsidR="00932203" w:rsidRPr="0078626F">
              <w:rPr>
                <w:b w:val="0"/>
                <w:bCs w:val="0"/>
                <w:iCs/>
                <w:color w:val="000000"/>
                <w:sz w:val="20"/>
                <w:szCs w:val="20"/>
              </w:rPr>
              <w:t>b</w:t>
            </w:r>
          </w:p>
        </w:tc>
        <w:tc>
          <w:tcPr>
            <w:tcW w:w="771" w:type="dxa"/>
            <w:shd w:val="clear" w:color="auto" w:fill="FFFFFF"/>
          </w:tcPr>
          <w:p w:rsidR="0092684A" w:rsidRPr="0078626F" w:rsidRDefault="0092684A" w:rsidP="0078626F">
            <w:pPr>
              <w:pStyle w:val="Heading3"/>
              <w:jc w:val="center"/>
              <w:rPr>
                <w:b w:val="0"/>
                <w:bCs w:val="0"/>
                <w:iCs/>
                <w:color w:val="000000"/>
                <w:sz w:val="22"/>
                <w:szCs w:val="22"/>
              </w:rPr>
            </w:pPr>
            <w:r w:rsidRPr="0078626F">
              <w:rPr>
                <w:b w:val="0"/>
                <w:bCs w:val="0"/>
                <w:iCs/>
                <w:color w:val="000000"/>
                <w:sz w:val="22"/>
                <w:szCs w:val="22"/>
              </w:rPr>
              <w:t>%</w:t>
            </w:r>
          </w:p>
        </w:tc>
        <w:tc>
          <w:tcPr>
            <w:tcW w:w="1026" w:type="dxa"/>
            <w:vMerge/>
            <w:shd w:val="clear" w:color="auto" w:fill="FFFFFF"/>
          </w:tcPr>
          <w:p w:rsidR="0092684A" w:rsidRPr="0078626F" w:rsidRDefault="0092684A" w:rsidP="0092684A">
            <w:pPr>
              <w:pStyle w:val="Heading3"/>
              <w:rPr>
                <w:b w:val="0"/>
                <w:bCs w:val="0"/>
                <w:iCs/>
                <w:color w:val="000000"/>
                <w:sz w:val="22"/>
                <w:szCs w:val="22"/>
              </w:rPr>
            </w:pPr>
          </w:p>
        </w:tc>
      </w:tr>
      <w:tr w:rsidR="00B033A6" w:rsidRPr="0078626F" w:rsidTr="0078626F">
        <w:tblPrEx>
          <w:shd w:val="clear" w:color="auto" w:fill="FFFFFF"/>
        </w:tblPrEx>
        <w:tc>
          <w:tcPr>
            <w:tcW w:w="1440" w:type="dxa"/>
            <w:shd w:val="clear" w:color="auto" w:fill="FFFFFF"/>
          </w:tcPr>
          <w:p w:rsidR="00B033A6" w:rsidRPr="0078626F" w:rsidRDefault="00B033A6" w:rsidP="0058621C">
            <w:pPr>
              <w:rPr>
                <w:sz w:val="18"/>
                <w:szCs w:val="18"/>
              </w:rPr>
            </w:pPr>
          </w:p>
          <w:p w:rsidR="00B033A6" w:rsidRPr="0078626F" w:rsidRDefault="00B033A6" w:rsidP="0058621C">
            <w:pPr>
              <w:rPr>
                <w:sz w:val="18"/>
                <w:szCs w:val="18"/>
              </w:rPr>
            </w:pPr>
            <w:r w:rsidRPr="0078626F">
              <w:rPr>
                <w:sz w:val="18"/>
                <w:szCs w:val="18"/>
              </w:rPr>
              <w:t>1. Policy reform</w:t>
            </w:r>
          </w:p>
        </w:tc>
        <w:tc>
          <w:tcPr>
            <w:tcW w:w="1080" w:type="dxa"/>
            <w:shd w:val="clear" w:color="auto" w:fill="FFFFFF"/>
          </w:tcPr>
          <w:p w:rsidR="00B033A6" w:rsidRPr="0078626F" w:rsidRDefault="00B033A6" w:rsidP="0078626F">
            <w:pPr>
              <w:jc w:val="center"/>
              <w:rPr>
                <w:sz w:val="18"/>
                <w:szCs w:val="18"/>
              </w:rPr>
            </w:pPr>
            <w:r w:rsidRPr="0078626F">
              <w:rPr>
                <w:sz w:val="18"/>
                <w:szCs w:val="18"/>
              </w:rPr>
              <w:t>TA</w:t>
            </w:r>
          </w:p>
        </w:tc>
        <w:tc>
          <w:tcPr>
            <w:tcW w:w="1620" w:type="dxa"/>
            <w:shd w:val="clear" w:color="auto" w:fill="FFFFFF"/>
          </w:tcPr>
          <w:p w:rsidR="00B033A6" w:rsidRPr="0078626F" w:rsidRDefault="00B033A6" w:rsidP="0058621C">
            <w:pPr>
              <w:rPr>
                <w:sz w:val="18"/>
                <w:szCs w:val="18"/>
              </w:rPr>
            </w:pPr>
            <w:r w:rsidRPr="0078626F">
              <w:rPr>
                <w:sz w:val="18"/>
                <w:szCs w:val="18"/>
              </w:rPr>
              <w:t>Enhanced enabling  environment to promote investments in industrial energy efficiency</w:t>
            </w:r>
          </w:p>
        </w:tc>
        <w:tc>
          <w:tcPr>
            <w:tcW w:w="2160" w:type="dxa"/>
            <w:shd w:val="clear" w:color="auto" w:fill="FFFFFF"/>
          </w:tcPr>
          <w:p w:rsidR="00B033A6" w:rsidRPr="0078626F" w:rsidRDefault="00B033A6" w:rsidP="0058621C">
            <w:pPr>
              <w:rPr>
                <w:sz w:val="18"/>
                <w:szCs w:val="18"/>
              </w:rPr>
            </w:pPr>
            <w:r w:rsidRPr="0078626F">
              <w:rPr>
                <w:sz w:val="18"/>
                <w:szCs w:val="18"/>
              </w:rPr>
              <w:t>i) Formulation of standards, quality assurance/control</w:t>
            </w:r>
          </w:p>
          <w:p w:rsidR="00B033A6" w:rsidRPr="0078626F" w:rsidRDefault="00B033A6" w:rsidP="0058621C">
            <w:pPr>
              <w:rPr>
                <w:sz w:val="18"/>
                <w:szCs w:val="18"/>
              </w:rPr>
            </w:pPr>
            <w:r w:rsidRPr="0078626F">
              <w:rPr>
                <w:sz w:val="18"/>
                <w:szCs w:val="18"/>
              </w:rPr>
              <w:t>ii) regulatory framework, including incentives and concessionary terms for energy efficiency formulated</w:t>
            </w:r>
          </w:p>
          <w:p w:rsidR="00B033A6" w:rsidRPr="0078626F" w:rsidRDefault="00B033A6" w:rsidP="0058621C">
            <w:pPr>
              <w:rPr>
                <w:sz w:val="18"/>
                <w:szCs w:val="18"/>
              </w:rPr>
            </w:pPr>
            <w:r w:rsidRPr="0078626F">
              <w:rPr>
                <w:sz w:val="18"/>
                <w:szCs w:val="18"/>
              </w:rPr>
              <w:t>iii)  Monitoring and supervision of energy efficiency related activities carried out.</w:t>
            </w:r>
          </w:p>
          <w:p w:rsidR="00B033A6" w:rsidRPr="0078626F" w:rsidRDefault="00B033A6" w:rsidP="0058621C">
            <w:pPr>
              <w:rPr>
                <w:sz w:val="18"/>
                <w:szCs w:val="18"/>
              </w:rPr>
            </w:pPr>
          </w:p>
        </w:tc>
        <w:tc>
          <w:tcPr>
            <w:tcW w:w="1080" w:type="dxa"/>
            <w:shd w:val="clear" w:color="auto" w:fill="FFFFFF"/>
          </w:tcPr>
          <w:p w:rsidR="00B033A6" w:rsidRPr="0078626F" w:rsidRDefault="00B033A6" w:rsidP="0078626F">
            <w:pPr>
              <w:jc w:val="center"/>
              <w:rPr>
                <w:sz w:val="18"/>
                <w:szCs w:val="18"/>
              </w:rPr>
            </w:pPr>
            <w:r w:rsidRPr="0078626F">
              <w:rPr>
                <w:sz w:val="18"/>
                <w:szCs w:val="18"/>
              </w:rPr>
              <w:t>265,000</w:t>
            </w:r>
          </w:p>
        </w:tc>
        <w:tc>
          <w:tcPr>
            <w:tcW w:w="900" w:type="dxa"/>
            <w:shd w:val="clear" w:color="auto" w:fill="FFFFFF"/>
          </w:tcPr>
          <w:p w:rsidR="00B033A6" w:rsidRPr="0078626F" w:rsidRDefault="00B033A6" w:rsidP="0078626F">
            <w:pPr>
              <w:jc w:val="center"/>
              <w:rPr>
                <w:sz w:val="18"/>
                <w:szCs w:val="18"/>
              </w:rPr>
            </w:pPr>
            <w:r w:rsidRPr="0078626F">
              <w:rPr>
                <w:sz w:val="18"/>
                <w:szCs w:val="18"/>
              </w:rPr>
              <w:t>57%</w:t>
            </w:r>
          </w:p>
        </w:tc>
        <w:tc>
          <w:tcPr>
            <w:tcW w:w="1010" w:type="dxa"/>
            <w:shd w:val="clear" w:color="auto" w:fill="FFFFFF"/>
          </w:tcPr>
          <w:p w:rsidR="00B033A6" w:rsidRPr="0078626F" w:rsidRDefault="00B033A6" w:rsidP="0078626F">
            <w:pPr>
              <w:jc w:val="center"/>
              <w:rPr>
                <w:sz w:val="18"/>
                <w:szCs w:val="18"/>
              </w:rPr>
            </w:pPr>
            <w:r w:rsidRPr="0078626F">
              <w:rPr>
                <w:sz w:val="18"/>
                <w:szCs w:val="18"/>
              </w:rPr>
              <w:t>200,000</w:t>
            </w:r>
          </w:p>
        </w:tc>
        <w:tc>
          <w:tcPr>
            <w:tcW w:w="771" w:type="dxa"/>
            <w:shd w:val="clear" w:color="auto" w:fill="FFFFFF"/>
          </w:tcPr>
          <w:p w:rsidR="00B033A6" w:rsidRPr="0078626F" w:rsidRDefault="00B033A6" w:rsidP="0078626F">
            <w:pPr>
              <w:jc w:val="center"/>
              <w:rPr>
                <w:sz w:val="18"/>
                <w:szCs w:val="18"/>
              </w:rPr>
            </w:pPr>
            <w:r w:rsidRPr="0078626F">
              <w:rPr>
                <w:sz w:val="18"/>
                <w:szCs w:val="18"/>
              </w:rPr>
              <w:t>%43</w:t>
            </w:r>
          </w:p>
        </w:tc>
        <w:tc>
          <w:tcPr>
            <w:tcW w:w="1026" w:type="dxa"/>
            <w:shd w:val="clear" w:color="auto" w:fill="FFFFFF"/>
          </w:tcPr>
          <w:p w:rsidR="00B033A6" w:rsidRPr="0078626F" w:rsidRDefault="00B033A6" w:rsidP="0078626F">
            <w:pPr>
              <w:jc w:val="center"/>
              <w:rPr>
                <w:sz w:val="18"/>
                <w:szCs w:val="18"/>
              </w:rPr>
            </w:pPr>
            <w:r w:rsidRPr="0078626F">
              <w:rPr>
                <w:sz w:val="18"/>
                <w:szCs w:val="18"/>
              </w:rPr>
              <w:t>465,000</w:t>
            </w:r>
          </w:p>
        </w:tc>
      </w:tr>
      <w:tr w:rsidR="00B033A6" w:rsidRPr="0078626F" w:rsidTr="0078626F">
        <w:tblPrEx>
          <w:shd w:val="clear" w:color="auto" w:fill="FFFFFF"/>
        </w:tblPrEx>
        <w:tc>
          <w:tcPr>
            <w:tcW w:w="1440" w:type="dxa"/>
            <w:shd w:val="clear" w:color="auto" w:fill="FFFFFF"/>
          </w:tcPr>
          <w:p w:rsidR="00B033A6" w:rsidRPr="0078626F" w:rsidRDefault="00B033A6" w:rsidP="0092684A">
            <w:pPr>
              <w:rPr>
                <w:sz w:val="18"/>
                <w:szCs w:val="18"/>
              </w:rPr>
            </w:pPr>
            <w:r w:rsidRPr="0078626F">
              <w:rPr>
                <w:sz w:val="18"/>
                <w:szCs w:val="18"/>
              </w:rPr>
              <w:t xml:space="preserve">2. </w:t>
            </w:r>
            <w:bookmarkStart w:id="19" w:name="ProjectComponent_01"/>
            <w:r w:rsidRPr="0078626F">
              <w:rPr>
                <w:sz w:val="18"/>
                <w:szCs w:val="18"/>
              </w:rPr>
              <w:fldChar w:fldCharType="begin">
                <w:ffData>
                  <w:name w:val="ProjectComponent_01"/>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Energy Efficiency (EE) Audits (target of 150 SME)</w:t>
            </w:r>
            <w:r w:rsidRPr="0078626F">
              <w:rPr>
                <w:sz w:val="18"/>
                <w:szCs w:val="18"/>
              </w:rPr>
              <w:fldChar w:fldCharType="end"/>
            </w:r>
            <w:bookmarkEnd w:id="19"/>
          </w:p>
        </w:tc>
        <w:bookmarkStart w:id="20" w:name="AssistantType_01"/>
        <w:tc>
          <w:tcPr>
            <w:tcW w:w="1080" w:type="dxa"/>
            <w:shd w:val="clear" w:color="auto" w:fill="FFFFFF"/>
          </w:tcPr>
          <w:p w:rsidR="00B033A6" w:rsidRPr="0078626F" w:rsidRDefault="00B033A6" w:rsidP="0078626F">
            <w:pPr>
              <w:jc w:val="center"/>
              <w:rPr>
                <w:sz w:val="18"/>
                <w:szCs w:val="18"/>
              </w:rPr>
            </w:pPr>
            <w:r w:rsidRPr="0078626F">
              <w:rPr>
                <w:sz w:val="18"/>
                <w:szCs w:val="18"/>
              </w:rPr>
              <w:fldChar w:fldCharType="begin">
                <w:ffData>
                  <w:name w:val="AssistantType_01"/>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TA</w:t>
            </w:r>
            <w:r w:rsidRPr="0078626F">
              <w:rPr>
                <w:sz w:val="18"/>
                <w:szCs w:val="18"/>
              </w:rPr>
              <w:fldChar w:fldCharType="end"/>
            </w:r>
            <w:bookmarkEnd w:id="20"/>
          </w:p>
        </w:tc>
        <w:bookmarkStart w:id="21" w:name="ExpectedOutCome_01"/>
        <w:tc>
          <w:tcPr>
            <w:tcW w:w="1620" w:type="dxa"/>
            <w:shd w:val="clear" w:color="auto" w:fill="FFFFFF"/>
          </w:tcPr>
          <w:p w:rsidR="00B033A6" w:rsidRPr="0078626F" w:rsidRDefault="00B033A6" w:rsidP="0092684A">
            <w:pPr>
              <w:rPr>
                <w:sz w:val="18"/>
                <w:szCs w:val="18"/>
              </w:rPr>
            </w:pPr>
            <w:r w:rsidRPr="0078626F">
              <w:rPr>
                <w:sz w:val="18"/>
                <w:szCs w:val="18"/>
              </w:rPr>
              <w:fldChar w:fldCharType="begin">
                <w:ffData>
                  <w:name w:val="ExpectedOutCome_01"/>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SME endorse audit recommendations and reduce their energy  consumption by 10%</w:t>
            </w:r>
            <w:r w:rsidRPr="0078626F">
              <w:rPr>
                <w:sz w:val="18"/>
                <w:szCs w:val="18"/>
              </w:rPr>
              <w:fldChar w:fldCharType="end"/>
            </w:r>
            <w:bookmarkEnd w:id="21"/>
          </w:p>
        </w:tc>
        <w:bookmarkStart w:id="22" w:name="ExpectedOutput_01"/>
        <w:tc>
          <w:tcPr>
            <w:tcW w:w="2160" w:type="dxa"/>
            <w:shd w:val="clear" w:color="auto" w:fill="FFFFFF"/>
          </w:tcPr>
          <w:p w:rsidR="00B033A6" w:rsidRPr="0078626F" w:rsidRDefault="00B033A6" w:rsidP="00846698">
            <w:pPr>
              <w:rPr>
                <w:noProof/>
                <w:sz w:val="18"/>
                <w:szCs w:val="18"/>
              </w:rPr>
            </w:pPr>
            <w:r w:rsidRPr="0078626F">
              <w:rPr>
                <w:sz w:val="18"/>
                <w:szCs w:val="18"/>
              </w:rPr>
              <w:fldChar w:fldCharType="begin">
                <w:ffData>
                  <w:name w:val="ExpectedOutput_01"/>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i) Industry guidelines to facilitate EE projects.</w:t>
            </w:r>
          </w:p>
          <w:p w:rsidR="00B033A6" w:rsidRPr="0078626F" w:rsidRDefault="00B033A6" w:rsidP="00846698">
            <w:pPr>
              <w:rPr>
                <w:noProof/>
                <w:sz w:val="18"/>
                <w:szCs w:val="18"/>
              </w:rPr>
            </w:pPr>
            <w:r w:rsidRPr="0078626F">
              <w:rPr>
                <w:noProof/>
                <w:sz w:val="18"/>
                <w:szCs w:val="18"/>
              </w:rPr>
              <w:t>ii) Monitoring systems and indicators to reliably track energy consumption and identify EE potential established.</w:t>
            </w:r>
          </w:p>
          <w:p w:rsidR="00B033A6" w:rsidRPr="0078626F" w:rsidRDefault="00B033A6" w:rsidP="00846698">
            <w:pPr>
              <w:rPr>
                <w:noProof/>
                <w:sz w:val="18"/>
                <w:szCs w:val="18"/>
              </w:rPr>
            </w:pPr>
            <w:r w:rsidRPr="0078626F">
              <w:rPr>
                <w:noProof/>
                <w:sz w:val="18"/>
                <w:szCs w:val="18"/>
              </w:rPr>
              <w:t xml:space="preserve">iii) Framework to assess </w:t>
            </w:r>
            <w:r w:rsidRPr="0078626F">
              <w:rPr>
                <w:noProof/>
                <w:sz w:val="18"/>
                <w:szCs w:val="18"/>
              </w:rPr>
              <w:lastRenderedPageBreak/>
              <w:t>impact and progress established.</w:t>
            </w:r>
          </w:p>
          <w:p w:rsidR="00B033A6" w:rsidRPr="0078626F" w:rsidRDefault="00B033A6" w:rsidP="00846698">
            <w:pPr>
              <w:rPr>
                <w:sz w:val="18"/>
                <w:szCs w:val="18"/>
              </w:rPr>
            </w:pPr>
            <w:r w:rsidRPr="0078626F">
              <w:rPr>
                <w:noProof/>
                <w:sz w:val="18"/>
                <w:szCs w:val="18"/>
              </w:rPr>
              <w:t xml:space="preserve">iv) 150 EE Audit reports  </w:t>
            </w:r>
            <w:r w:rsidRPr="0078626F">
              <w:rPr>
                <w:sz w:val="18"/>
                <w:szCs w:val="18"/>
              </w:rPr>
              <w:fldChar w:fldCharType="end"/>
            </w:r>
            <w:bookmarkEnd w:id="22"/>
          </w:p>
        </w:tc>
        <w:tc>
          <w:tcPr>
            <w:tcW w:w="1080" w:type="dxa"/>
            <w:shd w:val="clear" w:color="auto" w:fill="FFFFFF"/>
          </w:tcPr>
          <w:p w:rsidR="00B033A6" w:rsidRPr="0078626F" w:rsidRDefault="00B033A6" w:rsidP="0078626F">
            <w:pPr>
              <w:jc w:val="center"/>
              <w:rPr>
                <w:sz w:val="18"/>
                <w:szCs w:val="18"/>
              </w:rPr>
            </w:pPr>
            <w:r w:rsidRPr="0078626F">
              <w:rPr>
                <w:sz w:val="18"/>
                <w:szCs w:val="18"/>
              </w:rPr>
              <w:lastRenderedPageBreak/>
              <w:t>350,000</w:t>
            </w:r>
          </w:p>
        </w:tc>
        <w:tc>
          <w:tcPr>
            <w:tcW w:w="900" w:type="dxa"/>
            <w:shd w:val="clear" w:color="auto" w:fill="FFFFFF"/>
          </w:tcPr>
          <w:p w:rsidR="00B033A6" w:rsidRPr="0078626F" w:rsidRDefault="00B033A6" w:rsidP="0078626F">
            <w:pPr>
              <w:jc w:val="center"/>
              <w:rPr>
                <w:sz w:val="18"/>
                <w:szCs w:val="18"/>
              </w:rPr>
            </w:pPr>
            <w:r w:rsidRPr="0078626F">
              <w:rPr>
                <w:sz w:val="18"/>
                <w:szCs w:val="18"/>
              </w:rPr>
              <w:t>23.3%</w:t>
            </w:r>
          </w:p>
        </w:tc>
        <w:tc>
          <w:tcPr>
            <w:tcW w:w="1010" w:type="dxa"/>
            <w:shd w:val="clear" w:color="auto" w:fill="FFFFFF"/>
          </w:tcPr>
          <w:p w:rsidR="00B033A6" w:rsidRPr="0078626F" w:rsidRDefault="00B033A6" w:rsidP="0078626F">
            <w:pPr>
              <w:jc w:val="center"/>
              <w:rPr>
                <w:sz w:val="18"/>
                <w:szCs w:val="18"/>
              </w:rPr>
            </w:pPr>
            <w:r w:rsidRPr="0078626F">
              <w:rPr>
                <w:sz w:val="18"/>
                <w:szCs w:val="18"/>
              </w:rPr>
              <w:t>1,150,000</w:t>
            </w:r>
          </w:p>
        </w:tc>
        <w:tc>
          <w:tcPr>
            <w:tcW w:w="771" w:type="dxa"/>
            <w:shd w:val="clear" w:color="auto" w:fill="FFFFFF"/>
          </w:tcPr>
          <w:p w:rsidR="00B033A6" w:rsidRPr="0078626F" w:rsidRDefault="00B033A6" w:rsidP="0078626F">
            <w:pPr>
              <w:jc w:val="center"/>
              <w:rPr>
                <w:sz w:val="18"/>
                <w:szCs w:val="18"/>
              </w:rPr>
            </w:pPr>
            <w:r w:rsidRPr="0078626F">
              <w:rPr>
                <w:sz w:val="18"/>
                <w:szCs w:val="18"/>
              </w:rPr>
              <w:t>76.7%</w:t>
            </w:r>
          </w:p>
        </w:tc>
        <w:tc>
          <w:tcPr>
            <w:tcW w:w="1026" w:type="dxa"/>
            <w:shd w:val="clear" w:color="auto" w:fill="FFFFFF"/>
          </w:tcPr>
          <w:p w:rsidR="00B033A6" w:rsidRPr="0078626F" w:rsidRDefault="00B033A6" w:rsidP="0078626F">
            <w:pPr>
              <w:jc w:val="center"/>
              <w:rPr>
                <w:sz w:val="18"/>
                <w:szCs w:val="18"/>
              </w:rPr>
            </w:pPr>
            <w:r w:rsidRPr="0078626F">
              <w:rPr>
                <w:sz w:val="18"/>
                <w:szCs w:val="18"/>
              </w:rPr>
              <w:t>1,500,000</w:t>
            </w:r>
          </w:p>
        </w:tc>
      </w:tr>
      <w:tr w:rsidR="004E5C55" w:rsidRPr="0078626F" w:rsidTr="0078626F">
        <w:tblPrEx>
          <w:shd w:val="clear" w:color="auto" w:fill="FFFFFF"/>
        </w:tblPrEx>
        <w:tc>
          <w:tcPr>
            <w:tcW w:w="1440" w:type="dxa"/>
            <w:shd w:val="clear" w:color="auto" w:fill="FFFFFF"/>
          </w:tcPr>
          <w:p w:rsidR="004E5C55" w:rsidRPr="0078626F" w:rsidRDefault="004E5C55" w:rsidP="0058621C">
            <w:pPr>
              <w:rPr>
                <w:sz w:val="18"/>
                <w:szCs w:val="18"/>
              </w:rPr>
            </w:pPr>
            <w:r w:rsidRPr="0078626F">
              <w:rPr>
                <w:sz w:val="18"/>
                <w:szCs w:val="18"/>
              </w:rPr>
              <w:lastRenderedPageBreak/>
              <w:t xml:space="preserve">3. </w:t>
            </w:r>
            <w:r w:rsidRPr="0078626F">
              <w:rPr>
                <w:sz w:val="18"/>
                <w:szCs w:val="18"/>
              </w:rPr>
              <w:fldChar w:fldCharType="begin">
                <w:ffData>
                  <w:name w:val="ProjectComponent_03"/>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Energy Efficiency Investments (150 SME)</w:t>
            </w:r>
            <w:r w:rsidRPr="0078626F">
              <w:rPr>
                <w:sz w:val="18"/>
                <w:szCs w:val="18"/>
              </w:rPr>
              <w:fldChar w:fldCharType="end"/>
            </w:r>
          </w:p>
        </w:tc>
        <w:tc>
          <w:tcPr>
            <w:tcW w:w="1080" w:type="dxa"/>
            <w:shd w:val="clear" w:color="auto" w:fill="FFFFFF"/>
          </w:tcPr>
          <w:p w:rsidR="004E5C55" w:rsidRPr="0078626F" w:rsidRDefault="004E5C55" w:rsidP="0078626F">
            <w:pPr>
              <w:jc w:val="center"/>
              <w:rPr>
                <w:sz w:val="18"/>
                <w:szCs w:val="18"/>
              </w:rPr>
            </w:pPr>
            <w:r w:rsidRPr="0078626F">
              <w:rPr>
                <w:sz w:val="18"/>
                <w:szCs w:val="18"/>
              </w:rPr>
              <w:fldChar w:fldCharType="begin">
                <w:ffData>
                  <w:name w:val="AssistantType_03"/>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Invest.</w:t>
            </w:r>
            <w:r w:rsidRPr="0078626F">
              <w:rPr>
                <w:sz w:val="18"/>
                <w:szCs w:val="18"/>
              </w:rPr>
              <w:fldChar w:fldCharType="end"/>
            </w:r>
          </w:p>
        </w:tc>
        <w:tc>
          <w:tcPr>
            <w:tcW w:w="1620" w:type="dxa"/>
            <w:shd w:val="clear" w:color="auto" w:fill="FFFFFF"/>
          </w:tcPr>
          <w:p w:rsidR="004E5C55" w:rsidRPr="0078626F" w:rsidRDefault="004E5C55" w:rsidP="0058621C">
            <w:pPr>
              <w:rPr>
                <w:sz w:val="18"/>
                <w:szCs w:val="18"/>
              </w:rPr>
            </w:pPr>
            <w:r w:rsidRPr="0078626F">
              <w:rPr>
                <w:sz w:val="18"/>
                <w:szCs w:val="18"/>
              </w:rPr>
              <w:t>Energy savings</w:t>
            </w:r>
          </w:p>
          <w:p w:rsidR="004E5C55" w:rsidRPr="0078626F" w:rsidRDefault="004E5C55" w:rsidP="0058621C">
            <w:pPr>
              <w:rPr>
                <w:sz w:val="18"/>
                <w:szCs w:val="18"/>
              </w:rPr>
            </w:pPr>
            <w:r w:rsidRPr="0078626F">
              <w:rPr>
                <w:sz w:val="18"/>
                <w:szCs w:val="18"/>
              </w:rPr>
              <w:t>achieved</w:t>
            </w:r>
          </w:p>
          <w:p w:rsidR="004E5C55" w:rsidRPr="0078626F" w:rsidRDefault="004E5C55" w:rsidP="0058621C">
            <w:pPr>
              <w:rPr>
                <w:sz w:val="18"/>
                <w:szCs w:val="18"/>
              </w:rPr>
            </w:pPr>
            <w:r w:rsidRPr="0078626F">
              <w:rPr>
                <w:sz w:val="18"/>
                <w:szCs w:val="18"/>
              </w:rPr>
              <w:t>GHG emissions</w:t>
            </w:r>
          </w:p>
          <w:p w:rsidR="004E5C55" w:rsidRPr="0078626F" w:rsidRDefault="004E5C55" w:rsidP="0058621C">
            <w:pPr>
              <w:rPr>
                <w:sz w:val="18"/>
                <w:szCs w:val="18"/>
              </w:rPr>
            </w:pPr>
            <w:r w:rsidRPr="0078626F">
              <w:rPr>
                <w:sz w:val="18"/>
                <w:szCs w:val="18"/>
              </w:rPr>
              <w:t>Reduced</w:t>
            </w:r>
          </w:p>
        </w:tc>
        <w:tc>
          <w:tcPr>
            <w:tcW w:w="2160" w:type="dxa"/>
            <w:shd w:val="clear" w:color="auto" w:fill="FFFFFF"/>
          </w:tcPr>
          <w:p w:rsidR="004E5C55" w:rsidRPr="0078626F" w:rsidRDefault="004E5C55" w:rsidP="0058621C">
            <w:pPr>
              <w:rPr>
                <w:noProof/>
                <w:sz w:val="18"/>
                <w:szCs w:val="18"/>
              </w:rPr>
            </w:pPr>
            <w:r w:rsidRPr="0078626F">
              <w:rPr>
                <w:sz w:val="18"/>
                <w:szCs w:val="18"/>
              </w:rPr>
              <w:fldChar w:fldCharType="begin">
                <w:ffData>
                  <w:name w:val="ExpectedOutput_03"/>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i) 150 EE Investments in SME connected to the national grid, especially highly/intensive energy users</w:t>
            </w:r>
          </w:p>
          <w:p w:rsidR="004E5C55" w:rsidRPr="0078626F" w:rsidRDefault="004E5C55" w:rsidP="0058621C">
            <w:pPr>
              <w:rPr>
                <w:sz w:val="18"/>
                <w:szCs w:val="18"/>
              </w:rPr>
            </w:pPr>
            <w:r w:rsidRPr="0078626F">
              <w:rPr>
                <w:noProof/>
                <w:sz w:val="18"/>
                <w:szCs w:val="18"/>
              </w:rPr>
              <w:t xml:space="preserve">ii) Pipeline of feasible EE industry projects </w:t>
            </w:r>
            <w:r w:rsidRPr="0078626F">
              <w:rPr>
                <w:sz w:val="18"/>
                <w:szCs w:val="18"/>
              </w:rPr>
              <w:fldChar w:fldCharType="end"/>
            </w:r>
          </w:p>
          <w:p w:rsidR="004E5C55" w:rsidRPr="0078626F" w:rsidRDefault="004E5C55" w:rsidP="0058621C">
            <w:pPr>
              <w:rPr>
                <w:sz w:val="18"/>
                <w:szCs w:val="18"/>
              </w:rPr>
            </w:pPr>
            <w:r w:rsidRPr="0078626F">
              <w:rPr>
                <w:sz w:val="18"/>
                <w:szCs w:val="18"/>
              </w:rPr>
              <w:t>iii) lessons learned to prepare the scale up of the program through FDE</w:t>
            </w:r>
          </w:p>
        </w:tc>
        <w:tc>
          <w:tcPr>
            <w:tcW w:w="1080" w:type="dxa"/>
            <w:shd w:val="clear" w:color="auto" w:fill="FFFFFF"/>
          </w:tcPr>
          <w:p w:rsidR="004E5C55" w:rsidRPr="0078626F" w:rsidRDefault="004E5C55" w:rsidP="0078626F">
            <w:pPr>
              <w:jc w:val="center"/>
              <w:rPr>
                <w:sz w:val="18"/>
                <w:szCs w:val="18"/>
              </w:rPr>
            </w:pPr>
            <w:r w:rsidRPr="0078626F">
              <w:rPr>
                <w:sz w:val="18"/>
                <w:szCs w:val="18"/>
              </w:rPr>
              <w:t>1,430,000</w:t>
            </w:r>
          </w:p>
        </w:tc>
        <w:tc>
          <w:tcPr>
            <w:tcW w:w="900" w:type="dxa"/>
            <w:shd w:val="clear" w:color="auto" w:fill="FFFFFF"/>
          </w:tcPr>
          <w:p w:rsidR="004E5C55" w:rsidRPr="0078626F" w:rsidRDefault="004E5C55" w:rsidP="0078626F">
            <w:pPr>
              <w:jc w:val="center"/>
              <w:rPr>
                <w:sz w:val="18"/>
                <w:szCs w:val="18"/>
              </w:rPr>
            </w:pPr>
            <w:r w:rsidRPr="0078626F">
              <w:rPr>
                <w:sz w:val="18"/>
                <w:szCs w:val="18"/>
              </w:rPr>
              <w:t>16.6.%</w:t>
            </w:r>
          </w:p>
        </w:tc>
        <w:tc>
          <w:tcPr>
            <w:tcW w:w="1010" w:type="dxa"/>
            <w:shd w:val="clear" w:color="auto" w:fill="FFFFFF"/>
          </w:tcPr>
          <w:p w:rsidR="004E5C55" w:rsidRPr="0078626F" w:rsidRDefault="004E5C55" w:rsidP="0078626F">
            <w:pPr>
              <w:jc w:val="center"/>
              <w:rPr>
                <w:sz w:val="18"/>
                <w:szCs w:val="18"/>
              </w:rPr>
            </w:pPr>
            <w:r w:rsidRPr="0078626F">
              <w:rPr>
                <w:sz w:val="18"/>
                <w:szCs w:val="18"/>
              </w:rPr>
              <w:t>7,200,000</w:t>
            </w:r>
          </w:p>
        </w:tc>
        <w:tc>
          <w:tcPr>
            <w:tcW w:w="771" w:type="dxa"/>
            <w:shd w:val="clear" w:color="auto" w:fill="FFFFFF"/>
          </w:tcPr>
          <w:p w:rsidR="004E5C55" w:rsidRPr="0078626F" w:rsidRDefault="004E5C55" w:rsidP="0078626F">
            <w:pPr>
              <w:jc w:val="center"/>
              <w:rPr>
                <w:sz w:val="18"/>
                <w:szCs w:val="18"/>
              </w:rPr>
            </w:pPr>
            <w:r w:rsidRPr="0078626F">
              <w:rPr>
                <w:sz w:val="18"/>
                <w:szCs w:val="18"/>
              </w:rPr>
              <w:t>83.4%</w:t>
            </w:r>
          </w:p>
        </w:tc>
        <w:tc>
          <w:tcPr>
            <w:tcW w:w="1026" w:type="dxa"/>
            <w:shd w:val="clear" w:color="auto" w:fill="FFFFFF"/>
          </w:tcPr>
          <w:p w:rsidR="004E5C55" w:rsidRPr="0078626F" w:rsidRDefault="004E5C55" w:rsidP="0078626F">
            <w:pPr>
              <w:jc w:val="center"/>
              <w:rPr>
                <w:sz w:val="18"/>
                <w:szCs w:val="18"/>
              </w:rPr>
            </w:pPr>
            <w:r w:rsidRPr="0078626F">
              <w:rPr>
                <w:sz w:val="18"/>
                <w:szCs w:val="18"/>
              </w:rPr>
              <w:t>8,6300,000</w:t>
            </w:r>
          </w:p>
        </w:tc>
      </w:tr>
      <w:tr w:rsidR="00B033A6" w:rsidRPr="0078626F" w:rsidTr="0078626F">
        <w:tblPrEx>
          <w:shd w:val="clear" w:color="auto" w:fill="FFFFFF"/>
        </w:tblPrEx>
        <w:tc>
          <w:tcPr>
            <w:tcW w:w="1440" w:type="dxa"/>
            <w:shd w:val="clear" w:color="auto" w:fill="FFFFFF"/>
          </w:tcPr>
          <w:p w:rsidR="00B033A6" w:rsidRPr="0078626F" w:rsidRDefault="004E5C55" w:rsidP="0092684A">
            <w:pPr>
              <w:rPr>
                <w:sz w:val="18"/>
                <w:szCs w:val="18"/>
              </w:rPr>
            </w:pPr>
            <w:r w:rsidRPr="0078626F">
              <w:rPr>
                <w:sz w:val="18"/>
                <w:szCs w:val="18"/>
              </w:rPr>
              <w:t>4</w:t>
            </w:r>
            <w:r w:rsidR="00B033A6" w:rsidRPr="0078626F">
              <w:rPr>
                <w:sz w:val="18"/>
                <w:szCs w:val="18"/>
              </w:rPr>
              <w:t xml:space="preserve">. </w:t>
            </w:r>
            <w:bookmarkStart w:id="23" w:name="ProjectComponent_02"/>
            <w:r w:rsidR="00B033A6" w:rsidRPr="0078626F">
              <w:rPr>
                <w:sz w:val="18"/>
                <w:szCs w:val="18"/>
              </w:rPr>
              <w:fldChar w:fldCharType="begin">
                <w:ffData>
                  <w:name w:val="ProjectComponent_02"/>
                  <w:enabled/>
                  <w:calcOnExit w:val="0"/>
                  <w:textInput/>
                </w:ffData>
              </w:fldChar>
            </w:r>
            <w:r w:rsidR="00B033A6" w:rsidRPr="0078626F">
              <w:rPr>
                <w:sz w:val="18"/>
                <w:szCs w:val="18"/>
              </w:rPr>
              <w:instrText xml:space="preserve"> FORMTEXT </w:instrText>
            </w:r>
            <w:r w:rsidR="00B033A6" w:rsidRPr="0078626F">
              <w:rPr>
                <w:sz w:val="18"/>
                <w:szCs w:val="18"/>
              </w:rPr>
            </w:r>
            <w:r w:rsidR="00B033A6" w:rsidRPr="0078626F">
              <w:rPr>
                <w:sz w:val="18"/>
                <w:szCs w:val="18"/>
              </w:rPr>
              <w:fldChar w:fldCharType="separate"/>
            </w:r>
            <w:r w:rsidR="00B033A6" w:rsidRPr="0078626F">
              <w:rPr>
                <w:noProof/>
                <w:sz w:val="18"/>
                <w:szCs w:val="18"/>
              </w:rPr>
              <w:t>Definition of adequate financing mechanisms for SME to invest in EE technologies (given EE audit recommend.)</w:t>
            </w:r>
            <w:r w:rsidR="00B033A6" w:rsidRPr="0078626F">
              <w:rPr>
                <w:sz w:val="18"/>
                <w:szCs w:val="18"/>
              </w:rPr>
              <w:fldChar w:fldCharType="end"/>
            </w:r>
            <w:bookmarkEnd w:id="23"/>
          </w:p>
        </w:tc>
        <w:bookmarkStart w:id="24" w:name="AssistantType_02"/>
        <w:tc>
          <w:tcPr>
            <w:tcW w:w="1080" w:type="dxa"/>
            <w:shd w:val="clear" w:color="auto" w:fill="FFFFFF"/>
          </w:tcPr>
          <w:p w:rsidR="00B033A6" w:rsidRPr="0078626F" w:rsidRDefault="00B033A6" w:rsidP="0078626F">
            <w:pPr>
              <w:jc w:val="center"/>
              <w:rPr>
                <w:sz w:val="18"/>
                <w:szCs w:val="18"/>
              </w:rPr>
            </w:pPr>
            <w:r w:rsidRPr="0078626F">
              <w:rPr>
                <w:sz w:val="18"/>
                <w:szCs w:val="18"/>
              </w:rPr>
              <w:fldChar w:fldCharType="begin">
                <w:ffData>
                  <w:name w:val="AssistantType_02"/>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TA</w:t>
            </w:r>
            <w:r w:rsidRPr="0078626F">
              <w:rPr>
                <w:sz w:val="18"/>
                <w:szCs w:val="18"/>
              </w:rPr>
              <w:fldChar w:fldCharType="end"/>
            </w:r>
            <w:bookmarkEnd w:id="24"/>
          </w:p>
        </w:tc>
        <w:bookmarkStart w:id="25" w:name="ExpectedOutCome_02"/>
        <w:tc>
          <w:tcPr>
            <w:tcW w:w="1620" w:type="dxa"/>
            <w:shd w:val="clear" w:color="auto" w:fill="FFFFFF"/>
          </w:tcPr>
          <w:p w:rsidR="00B033A6" w:rsidRPr="0078626F" w:rsidRDefault="00B033A6" w:rsidP="0092684A">
            <w:pPr>
              <w:rPr>
                <w:sz w:val="18"/>
                <w:szCs w:val="18"/>
              </w:rPr>
            </w:pPr>
            <w:r w:rsidRPr="0078626F">
              <w:rPr>
                <w:sz w:val="18"/>
                <w:szCs w:val="18"/>
              </w:rPr>
              <w:fldChar w:fldCharType="begin">
                <w:ffData>
                  <w:name w:val="ExpectedOutCome_02"/>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SME have access to adequate credit / financing mechanisms</w:t>
            </w:r>
            <w:r w:rsidRPr="0078626F">
              <w:rPr>
                <w:sz w:val="18"/>
                <w:szCs w:val="18"/>
              </w:rPr>
              <w:fldChar w:fldCharType="end"/>
            </w:r>
            <w:bookmarkEnd w:id="25"/>
          </w:p>
        </w:tc>
        <w:bookmarkStart w:id="26" w:name="ExpectedOutput_02"/>
        <w:tc>
          <w:tcPr>
            <w:tcW w:w="2160" w:type="dxa"/>
            <w:shd w:val="clear" w:color="auto" w:fill="FFFFFF"/>
          </w:tcPr>
          <w:p w:rsidR="00B033A6" w:rsidRPr="0078626F" w:rsidRDefault="00B033A6" w:rsidP="00846698">
            <w:pPr>
              <w:rPr>
                <w:noProof/>
                <w:sz w:val="18"/>
                <w:szCs w:val="18"/>
              </w:rPr>
            </w:pPr>
            <w:r w:rsidRPr="0078626F">
              <w:rPr>
                <w:sz w:val="18"/>
                <w:szCs w:val="18"/>
              </w:rPr>
              <w:fldChar w:fldCharType="begin">
                <w:ffData>
                  <w:name w:val="ExpectedOutput_02"/>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i) Report presenting a typology of financing mechanisms given the SME (sector/size/…)</w:t>
            </w:r>
          </w:p>
          <w:p w:rsidR="00B033A6" w:rsidRPr="0078626F" w:rsidRDefault="00B033A6" w:rsidP="00846698">
            <w:pPr>
              <w:rPr>
                <w:sz w:val="18"/>
                <w:szCs w:val="18"/>
              </w:rPr>
            </w:pPr>
            <w:r w:rsidRPr="0078626F">
              <w:rPr>
                <w:noProof/>
                <w:sz w:val="18"/>
                <w:szCs w:val="18"/>
              </w:rPr>
              <w:t>ii) Industry wide knowledge of viable financial models to undertake EE projects</w:t>
            </w:r>
            <w:r w:rsidRPr="0078626F">
              <w:rPr>
                <w:sz w:val="18"/>
                <w:szCs w:val="18"/>
              </w:rPr>
              <w:fldChar w:fldCharType="end"/>
            </w:r>
            <w:bookmarkEnd w:id="26"/>
          </w:p>
        </w:tc>
        <w:tc>
          <w:tcPr>
            <w:tcW w:w="1080" w:type="dxa"/>
            <w:shd w:val="clear" w:color="auto" w:fill="FFFFFF"/>
          </w:tcPr>
          <w:p w:rsidR="00B033A6" w:rsidRPr="0078626F" w:rsidRDefault="00B033A6" w:rsidP="0078626F">
            <w:pPr>
              <w:jc w:val="center"/>
              <w:rPr>
                <w:sz w:val="18"/>
                <w:szCs w:val="18"/>
              </w:rPr>
            </w:pPr>
            <w:r w:rsidRPr="0078626F">
              <w:rPr>
                <w:sz w:val="18"/>
                <w:szCs w:val="18"/>
              </w:rPr>
              <w:t>30,000</w:t>
            </w:r>
          </w:p>
        </w:tc>
        <w:bookmarkStart w:id="27" w:name="GEFAmountPerc_02"/>
        <w:tc>
          <w:tcPr>
            <w:tcW w:w="900" w:type="dxa"/>
            <w:shd w:val="clear" w:color="auto" w:fill="FFFFFF"/>
          </w:tcPr>
          <w:p w:rsidR="00B033A6" w:rsidRPr="0078626F" w:rsidRDefault="00B033A6" w:rsidP="0078626F">
            <w:pPr>
              <w:jc w:val="center"/>
              <w:rPr>
                <w:sz w:val="18"/>
                <w:szCs w:val="18"/>
              </w:rPr>
            </w:pPr>
            <w:r w:rsidRPr="0078626F">
              <w:rPr>
                <w:sz w:val="18"/>
                <w:szCs w:val="18"/>
              </w:rPr>
              <w:fldChar w:fldCharType="begin">
                <w:ffData>
                  <w:name w:val="GEFAmountPerc_02"/>
                  <w:enabled/>
                  <w:calcOnExit w:val="0"/>
                  <w:textInput>
                    <w:type w:val="number"/>
                    <w:format w:val="0.0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75.0%</w:t>
            </w:r>
            <w:r w:rsidRPr="0078626F">
              <w:rPr>
                <w:sz w:val="18"/>
                <w:szCs w:val="18"/>
              </w:rPr>
              <w:fldChar w:fldCharType="end"/>
            </w:r>
            <w:bookmarkEnd w:id="27"/>
          </w:p>
        </w:tc>
        <w:tc>
          <w:tcPr>
            <w:tcW w:w="1010" w:type="dxa"/>
            <w:shd w:val="clear" w:color="auto" w:fill="FFFFFF"/>
          </w:tcPr>
          <w:p w:rsidR="00B033A6" w:rsidRPr="0078626F" w:rsidRDefault="00B033A6" w:rsidP="0078626F">
            <w:pPr>
              <w:jc w:val="center"/>
              <w:rPr>
                <w:sz w:val="18"/>
                <w:szCs w:val="18"/>
              </w:rPr>
            </w:pPr>
            <w:bookmarkStart w:id="28" w:name="CofinAmount_02"/>
            <w:r w:rsidRPr="0078626F">
              <w:rPr>
                <w:sz w:val="18"/>
                <w:szCs w:val="18"/>
              </w:rPr>
              <w:t>10</w:t>
            </w:r>
            <w:bookmarkEnd w:id="28"/>
            <w:r w:rsidR="00F06328">
              <w:rPr>
                <w:sz w:val="18"/>
                <w:szCs w:val="18"/>
              </w:rPr>
              <w:t>,</w:t>
            </w:r>
            <w:r w:rsidRPr="0078626F">
              <w:rPr>
                <w:sz w:val="18"/>
                <w:szCs w:val="18"/>
              </w:rPr>
              <w:t>000</w:t>
            </w:r>
          </w:p>
        </w:tc>
        <w:tc>
          <w:tcPr>
            <w:tcW w:w="771" w:type="dxa"/>
            <w:shd w:val="clear" w:color="auto" w:fill="FFFFFF"/>
          </w:tcPr>
          <w:p w:rsidR="00B033A6" w:rsidRPr="0078626F" w:rsidRDefault="00B033A6" w:rsidP="0078626F">
            <w:pPr>
              <w:jc w:val="center"/>
              <w:rPr>
                <w:sz w:val="18"/>
                <w:szCs w:val="18"/>
              </w:rPr>
            </w:pPr>
            <w:r w:rsidRPr="0078626F">
              <w:rPr>
                <w:sz w:val="18"/>
                <w:szCs w:val="18"/>
              </w:rPr>
              <w:t>25%</w:t>
            </w:r>
          </w:p>
        </w:tc>
        <w:tc>
          <w:tcPr>
            <w:tcW w:w="1026" w:type="dxa"/>
            <w:shd w:val="clear" w:color="auto" w:fill="FFFFFF"/>
          </w:tcPr>
          <w:p w:rsidR="00B033A6" w:rsidRPr="0078626F" w:rsidRDefault="00B033A6" w:rsidP="0078626F">
            <w:pPr>
              <w:jc w:val="center"/>
              <w:rPr>
                <w:sz w:val="18"/>
                <w:szCs w:val="18"/>
              </w:rPr>
            </w:pPr>
            <w:r w:rsidRPr="0078626F">
              <w:rPr>
                <w:sz w:val="18"/>
                <w:szCs w:val="18"/>
              </w:rPr>
              <w:t>40,000</w:t>
            </w:r>
          </w:p>
        </w:tc>
      </w:tr>
    </w:tbl>
    <w:tbl>
      <w:tblPr>
        <w:tblpPr w:leftFromText="180" w:rightFromText="180" w:vertAnchor="text" w:horzAnchor="margin" w:tblpX="108" w:tblpY="88"/>
        <w:tblW w:w="10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1332"/>
        <w:gridCol w:w="1080"/>
        <w:gridCol w:w="1620"/>
        <w:gridCol w:w="2160"/>
        <w:gridCol w:w="1080"/>
        <w:gridCol w:w="900"/>
        <w:gridCol w:w="1010"/>
        <w:gridCol w:w="771"/>
        <w:gridCol w:w="1026"/>
      </w:tblGrid>
      <w:tr w:rsidR="004E5C55" w:rsidRPr="0078626F" w:rsidTr="0078626F">
        <w:tc>
          <w:tcPr>
            <w:tcW w:w="1332" w:type="dxa"/>
            <w:tcBorders>
              <w:bottom w:val="single" w:sz="4" w:space="0" w:color="auto"/>
            </w:tcBorders>
            <w:shd w:val="clear" w:color="auto" w:fill="FFFFFF"/>
          </w:tcPr>
          <w:p w:rsidR="004E5C55" w:rsidRPr="0078626F" w:rsidRDefault="004E5C55" w:rsidP="0078626F">
            <w:pPr>
              <w:rPr>
                <w:sz w:val="18"/>
                <w:szCs w:val="18"/>
              </w:rPr>
            </w:pPr>
            <w:r w:rsidRPr="0078626F">
              <w:rPr>
                <w:sz w:val="18"/>
                <w:szCs w:val="18"/>
              </w:rPr>
              <w:t xml:space="preserve">5. </w:t>
            </w:r>
            <w:bookmarkStart w:id="29" w:name="ProjectComponent_04"/>
            <w:r w:rsidRPr="0078626F">
              <w:rPr>
                <w:sz w:val="18"/>
                <w:szCs w:val="18"/>
              </w:rPr>
              <w:fldChar w:fldCharType="begin">
                <w:ffData>
                  <w:name w:val="ProjectComponent_04"/>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Capacity building of  stakeholders</w:t>
            </w:r>
            <w:r w:rsidRPr="0078626F">
              <w:rPr>
                <w:sz w:val="18"/>
                <w:szCs w:val="18"/>
              </w:rPr>
              <w:fldChar w:fldCharType="end"/>
            </w:r>
            <w:bookmarkEnd w:id="29"/>
          </w:p>
        </w:tc>
        <w:bookmarkStart w:id="30" w:name="AssistantType_04"/>
        <w:tc>
          <w:tcPr>
            <w:tcW w:w="1080" w:type="dxa"/>
            <w:shd w:val="clear" w:color="auto" w:fill="FFFFFF"/>
          </w:tcPr>
          <w:p w:rsidR="004E5C55" w:rsidRPr="0078626F" w:rsidRDefault="004E5C55" w:rsidP="0078626F">
            <w:pPr>
              <w:jc w:val="center"/>
              <w:rPr>
                <w:sz w:val="18"/>
                <w:szCs w:val="18"/>
              </w:rPr>
            </w:pPr>
            <w:r w:rsidRPr="0078626F">
              <w:rPr>
                <w:sz w:val="18"/>
                <w:szCs w:val="18"/>
              </w:rPr>
              <w:fldChar w:fldCharType="begin">
                <w:ffData>
                  <w:name w:val="AssistantType_04"/>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TA</w:t>
            </w:r>
            <w:r w:rsidRPr="0078626F">
              <w:rPr>
                <w:sz w:val="18"/>
                <w:szCs w:val="18"/>
              </w:rPr>
              <w:fldChar w:fldCharType="end"/>
            </w:r>
            <w:bookmarkEnd w:id="30"/>
          </w:p>
        </w:tc>
        <w:bookmarkStart w:id="31" w:name="ExpectedOutCome_04"/>
        <w:tc>
          <w:tcPr>
            <w:tcW w:w="1620" w:type="dxa"/>
            <w:shd w:val="clear" w:color="auto" w:fill="FFFFFF"/>
          </w:tcPr>
          <w:p w:rsidR="004E5C55" w:rsidRPr="0078626F" w:rsidRDefault="004E5C55" w:rsidP="0078626F">
            <w:pPr>
              <w:rPr>
                <w:sz w:val="18"/>
                <w:szCs w:val="18"/>
              </w:rPr>
            </w:pPr>
            <w:r w:rsidRPr="0078626F">
              <w:rPr>
                <w:sz w:val="18"/>
                <w:szCs w:val="18"/>
              </w:rPr>
              <w:fldChar w:fldCharType="begin">
                <w:ffData>
                  <w:name w:val="ExpectedOutCome_04"/>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Capacity for implementing EE projects reinforced</w:t>
            </w:r>
            <w:r w:rsidRPr="0078626F">
              <w:rPr>
                <w:sz w:val="18"/>
                <w:szCs w:val="18"/>
              </w:rPr>
              <w:fldChar w:fldCharType="end"/>
            </w:r>
            <w:bookmarkEnd w:id="31"/>
          </w:p>
        </w:tc>
        <w:bookmarkStart w:id="32" w:name="ExpectedOutput_04"/>
        <w:tc>
          <w:tcPr>
            <w:tcW w:w="2160" w:type="dxa"/>
            <w:shd w:val="clear" w:color="auto" w:fill="FFFFFF"/>
          </w:tcPr>
          <w:p w:rsidR="004E5C55" w:rsidRPr="0078626F" w:rsidRDefault="004E5C55" w:rsidP="0078626F">
            <w:pPr>
              <w:rPr>
                <w:noProof/>
                <w:sz w:val="18"/>
                <w:szCs w:val="18"/>
              </w:rPr>
            </w:pPr>
            <w:r w:rsidRPr="0078626F">
              <w:rPr>
                <w:sz w:val="18"/>
                <w:szCs w:val="18"/>
              </w:rPr>
              <w:fldChar w:fldCharType="begin">
                <w:ffData>
                  <w:name w:val="ExpectedOutput_04"/>
                  <w:enabled/>
                  <w:calcOnExit w:val="0"/>
                  <w:textInput/>
                </w:ffData>
              </w:fldChar>
            </w:r>
            <w:r w:rsidRPr="0078626F">
              <w:rPr>
                <w:sz w:val="18"/>
                <w:szCs w:val="18"/>
              </w:rPr>
              <w:instrText xml:space="preserve"> FORMTEXT </w:instrText>
            </w:r>
            <w:r w:rsidRPr="0078626F">
              <w:rPr>
                <w:sz w:val="18"/>
                <w:szCs w:val="18"/>
              </w:rPr>
            </w:r>
            <w:r w:rsidRPr="0078626F">
              <w:rPr>
                <w:sz w:val="18"/>
                <w:szCs w:val="18"/>
              </w:rPr>
              <w:fldChar w:fldCharType="separate"/>
            </w:r>
            <w:r w:rsidRPr="0078626F">
              <w:rPr>
                <w:noProof/>
                <w:sz w:val="18"/>
                <w:szCs w:val="18"/>
              </w:rPr>
              <w:t>i)150 SME and local stakeholders trained</w:t>
            </w:r>
          </w:p>
          <w:p w:rsidR="004E5C55" w:rsidRDefault="004E5C55" w:rsidP="0078626F">
            <w:pPr>
              <w:rPr>
                <w:sz w:val="18"/>
                <w:szCs w:val="18"/>
              </w:rPr>
            </w:pPr>
            <w:r w:rsidRPr="0078626F">
              <w:rPr>
                <w:noProof/>
                <w:sz w:val="18"/>
                <w:szCs w:val="18"/>
              </w:rPr>
              <w:t>ii) Knowledge and business network established include website and business brief letters</w:t>
            </w:r>
            <w:r w:rsidRPr="0078626F">
              <w:rPr>
                <w:sz w:val="18"/>
                <w:szCs w:val="18"/>
              </w:rPr>
              <w:fldChar w:fldCharType="end"/>
            </w:r>
            <w:bookmarkEnd w:id="32"/>
          </w:p>
          <w:p w:rsidR="00B76C40" w:rsidRPr="0078626F" w:rsidRDefault="00B76C40" w:rsidP="0078626F">
            <w:pPr>
              <w:rPr>
                <w:sz w:val="18"/>
                <w:szCs w:val="18"/>
              </w:rPr>
            </w:pPr>
            <w:r>
              <w:rPr>
                <w:sz w:val="18"/>
                <w:szCs w:val="18"/>
              </w:rPr>
              <w:t xml:space="preserve">iii) Strengthen the capacity of ADREA </w:t>
            </w:r>
          </w:p>
        </w:tc>
        <w:tc>
          <w:tcPr>
            <w:tcW w:w="1080" w:type="dxa"/>
            <w:tcBorders>
              <w:bottom w:val="single" w:sz="4" w:space="0" w:color="auto"/>
            </w:tcBorders>
            <w:shd w:val="clear" w:color="auto" w:fill="FFFFFF"/>
          </w:tcPr>
          <w:p w:rsidR="004E5C55" w:rsidRPr="0078626F" w:rsidRDefault="004E5C55" w:rsidP="0078626F">
            <w:pPr>
              <w:jc w:val="center"/>
              <w:rPr>
                <w:sz w:val="18"/>
                <w:szCs w:val="18"/>
              </w:rPr>
            </w:pPr>
            <w:r w:rsidRPr="0078626F">
              <w:rPr>
                <w:sz w:val="18"/>
                <w:szCs w:val="18"/>
              </w:rPr>
              <w:t>480,000</w:t>
            </w:r>
          </w:p>
        </w:tc>
        <w:tc>
          <w:tcPr>
            <w:tcW w:w="900" w:type="dxa"/>
            <w:tcBorders>
              <w:bottom w:val="single" w:sz="4" w:space="0" w:color="auto"/>
            </w:tcBorders>
            <w:shd w:val="clear" w:color="auto" w:fill="FFFFFF"/>
          </w:tcPr>
          <w:p w:rsidR="004E5C55" w:rsidRPr="0078626F" w:rsidRDefault="004E5C55" w:rsidP="0078626F">
            <w:pPr>
              <w:jc w:val="center"/>
              <w:rPr>
                <w:sz w:val="18"/>
                <w:szCs w:val="18"/>
              </w:rPr>
            </w:pPr>
            <w:r w:rsidRPr="0078626F">
              <w:rPr>
                <w:sz w:val="18"/>
                <w:szCs w:val="18"/>
              </w:rPr>
              <w:t>80.0%</w:t>
            </w:r>
          </w:p>
        </w:tc>
        <w:tc>
          <w:tcPr>
            <w:tcW w:w="1010" w:type="dxa"/>
            <w:tcBorders>
              <w:bottom w:val="single" w:sz="4" w:space="0" w:color="auto"/>
            </w:tcBorders>
            <w:shd w:val="clear" w:color="auto" w:fill="FFFFFF"/>
          </w:tcPr>
          <w:p w:rsidR="004E5C55" w:rsidRPr="0078626F" w:rsidRDefault="004E5C55" w:rsidP="0078626F">
            <w:pPr>
              <w:jc w:val="center"/>
              <w:rPr>
                <w:sz w:val="18"/>
                <w:szCs w:val="18"/>
              </w:rPr>
            </w:pPr>
            <w:r w:rsidRPr="0078626F">
              <w:rPr>
                <w:sz w:val="18"/>
                <w:szCs w:val="18"/>
              </w:rPr>
              <w:t>120,000</w:t>
            </w:r>
          </w:p>
        </w:tc>
        <w:tc>
          <w:tcPr>
            <w:tcW w:w="771" w:type="dxa"/>
            <w:tcBorders>
              <w:bottom w:val="single" w:sz="4" w:space="0" w:color="auto"/>
            </w:tcBorders>
            <w:shd w:val="clear" w:color="auto" w:fill="FFFFFF"/>
          </w:tcPr>
          <w:p w:rsidR="004E5C55" w:rsidRPr="0078626F" w:rsidRDefault="004E5C55" w:rsidP="0078626F">
            <w:pPr>
              <w:jc w:val="center"/>
              <w:rPr>
                <w:sz w:val="18"/>
                <w:szCs w:val="18"/>
              </w:rPr>
            </w:pPr>
            <w:r w:rsidRPr="0078626F">
              <w:rPr>
                <w:sz w:val="18"/>
                <w:szCs w:val="18"/>
              </w:rPr>
              <w:t>20.0%</w:t>
            </w:r>
          </w:p>
        </w:tc>
        <w:tc>
          <w:tcPr>
            <w:tcW w:w="1026" w:type="dxa"/>
            <w:tcBorders>
              <w:bottom w:val="single" w:sz="4" w:space="0" w:color="auto"/>
            </w:tcBorders>
            <w:shd w:val="clear" w:color="auto" w:fill="FFFFFF"/>
          </w:tcPr>
          <w:p w:rsidR="004E5C55" w:rsidRPr="0078626F" w:rsidRDefault="004E5C55" w:rsidP="0078626F">
            <w:pPr>
              <w:jc w:val="center"/>
              <w:rPr>
                <w:sz w:val="18"/>
                <w:szCs w:val="18"/>
              </w:rPr>
            </w:pPr>
            <w:r w:rsidRPr="0078626F">
              <w:rPr>
                <w:sz w:val="18"/>
                <w:szCs w:val="18"/>
              </w:rPr>
              <w:t>600,000</w:t>
            </w:r>
          </w:p>
        </w:tc>
      </w:tr>
      <w:tr w:rsidR="004E5C55" w:rsidRPr="0078626F" w:rsidTr="0078626F">
        <w:tc>
          <w:tcPr>
            <w:tcW w:w="1332" w:type="dxa"/>
            <w:tcBorders>
              <w:top w:val="double" w:sz="4" w:space="0" w:color="auto"/>
              <w:left w:val="single" w:sz="4" w:space="0" w:color="auto"/>
              <w:bottom w:val="double" w:sz="4" w:space="0" w:color="auto"/>
            </w:tcBorders>
            <w:shd w:val="clear" w:color="auto" w:fill="FFFFFF"/>
          </w:tcPr>
          <w:p w:rsidR="004E5C55" w:rsidRPr="0078626F" w:rsidRDefault="004E5C55" w:rsidP="0078626F">
            <w:pPr>
              <w:rPr>
                <w:sz w:val="18"/>
                <w:szCs w:val="18"/>
              </w:rPr>
            </w:pPr>
            <w:r w:rsidRPr="0078626F">
              <w:rPr>
                <w:sz w:val="18"/>
                <w:szCs w:val="18"/>
              </w:rPr>
              <w:t>6. Project management</w:t>
            </w:r>
          </w:p>
        </w:tc>
        <w:tc>
          <w:tcPr>
            <w:tcW w:w="4860" w:type="dxa"/>
            <w:gridSpan w:val="3"/>
            <w:tcBorders>
              <w:bottom w:val="double" w:sz="4" w:space="0" w:color="auto"/>
            </w:tcBorders>
            <w:shd w:val="clear" w:color="auto" w:fill="FFFFFF"/>
          </w:tcPr>
          <w:p w:rsidR="004E5C55" w:rsidRPr="0078626F" w:rsidRDefault="004E5C55" w:rsidP="0078626F">
            <w:pPr>
              <w:rPr>
                <w:sz w:val="18"/>
                <w:szCs w:val="18"/>
              </w:rPr>
            </w:pPr>
          </w:p>
        </w:tc>
        <w:tc>
          <w:tcPr>
            <w:tcW w:w="1080" w:type="dxa"/>
            <w:tcBorders>
              <w:top w:val="single" w:sz="4" w:space="0" w:color="auto"/>
              <w:bottom w:val="double" w:sz="4" w:space="0" w:color="auto"/>
              <w:right w:val="single" w:sz="4" w:space="0" w:color="auto"/>
            </w:tcBorders>
            <w:shd w:val="clear" w:color="auto" w:fill="FFFFFF"/>
          </w:tcPr>
          <w:p w:rsidR="004E5C55" w:rsidRPr="0078626F" w:rsidRDefault="004E5C55" w:rsidP="0078626F">
            <w:pPr>
              <w:jc w:val="center"/>
              <w:rPr>
                <w:sz w:val="18"/>
                <w:szCs w:val="18"/>
              </w:rPr>
            </w:pPr>
            <w:r w:rsidRPr="0078626F">
              <w:rPr>
                <w:sz w:val="18"/>
                <w:szCs w:val="18"/>
              </w:rPr>
              <w:t>175,000</w:t>
            </w:r>
          </w:p>
        </w:tc>
        <w:tc>
          <w:tcPr>
            <w:tcW w:w="900" w:type="dxa"/>
            <w:tcBorders>
              <w:top w:val="single" w:sz="4" w:space="0" w:color="auto"/>
              <w:left w:val="single" w:sz="4" w:space="0" w:color="auto"/>
              <w:bottom w:val="double" w:sz="4" w:space="0" w:color="auto"/>
              <w:right w:val="single" w:sz="4" w:space="0" w:color="auto"/>
            </w:tcBorders>
            <w:shd w:val="clear" w:color="auto" w:fill="FFFFFF"/>
          </w:tcPr>
          <w:p w:rsidR="004E5C55" w:rsidRPr="0078626F" w:rsidRDefault="004E5C55" w:rsidP="0078626F">
            <w:pPr>
              <w:jc w:val="center"/>
              <w:rPr>
                <w:sz w:val="18"/>
                <w:szCs w:val="18"/>
              </w:rPr>
            </w:pPr>
            <w:r w:rsidRPr="0078626F">
              <w:rPr>
                <w:sz w:val="18"/>
                <w:szCs w:val="18"/>
              </w:rPr>
              <w:t>50.0%</w:t>
            </w:r>
          </w:p>
        </w:tc>
        <w:tc>
          <w:tcPr>
            <w:tcW w:w="1010" w:type="dxa"/>
            <w:tcBorders>
              <w:top w:val="single" w:sz="4" w:space="0" w:color="auto"/>
              <w:left w:val="single" w:sz="4" w:space="0" w:color="auto"/>
              <w:bottom w:val="double" w:sz="4" w:space="0" w:color="auto"/>
              <w:right w:val="single" w:sz="4" w:space="0" w:color="auto"/>
            </w:tcBorders>
            <w:shd w:val="clear" w:color="auto" w:fill="FFFFFF"/>
          </w:tcPr>
          <w:p w:rsidR="004E5C55" w:rsidRPr="0078626F" w:rsidRDefault="004E5C55" w:rsidP="0078626F">
            <w:pPr>
              <w:jc w:val="center"/>
              <w:rPr>
                <w:sz w:val="18"/>
                <w:szCs w:val="18"/>
              </w:rPr>
            </w:pPr>
            <w:r w:rsidRPr="0078626F">
              <w:rPr>
                <w:sz w:val="18"/>
                <w:szCs w:val="18"/>
              </w:rPr>
              <w:t>175,000</w:t>
            </w:r>
          </w:p>
        </w:tc>
        <w:tc>
          <w:tcPr>
            <w:tcW w:w="771" w:type="dxa"/>
            <w:tcBorders>
              <w:top w:val="single" w:sz="4" w:space="0" w:color="auto"/>
              <w:left w:val="single" w:sz="4" w:space="0" w:color="auto"/>
              <w:bottom w:val="double" w:sz="4" w:space="0" w:color="auto"/>
              <w:right w:val="single" w:sz="4" w:space="0" w:color="auto"/>
            </w:tcBorders>
            <w:shd w:val="clear" w:color="auto" w:fill="FFFFFF"/>
          </w:tcPr>
          <w:p w:rsidR="004E5C55" w:rsidRPr="0078626F" w:rsidRDefault="004E5C55" w:rsidP="0078626F">
            <w:pPr>
              <w:jc w:val="center"/>
              <w:rPr>
                <w:sz w:val="18"/>
                <w:szCs w:val="18"/>
              </w:rPr>
            </w:pPr>
            <w:r w:rsidRPr="0078626F">
              <w:rPr>
                <w:sz w:val="18"/>
                <w:szCs w:val="18"/>
              </w:rPr>
              <w:t>50%</w:t>
            </w:r>
          </w:p>
        </w:tc>
        <w:tc>
          <w:tcPr>
            <w:tcW w:w="1026" w:type="dxa"/>
            <w:tcBorders>
              <w:top w:val="single" w:sz="4" w:space="0" w:color="auto"/>
              <w:left w:val="single" w:sz="4" w:space="0" w:color="auto"/>
              <w:bottom w:val="double" w:sz="4" w:space="0" w:color="auto"/>
              <w:right w:val="single" w:sz="4" w:space="0" w:color="auto"/>
            </w:tcBorders>
            <w:shd w:val="clear" w:color="auto" w:fill="FFFFFF"/>
          </w:tcPr>
          <w:p w:rsidR="004E5C55" w:rsidRPr="0078626F" w:rsidRDefault="004E5C55" w:rsidP="0078626F">
            <w:pPr>
              <w:jc w:val="center"/>
              <w:rPr>
                <w:sz w:val="18"/>
                <w:szCs w:val="18"/>
              </w:rPr>
            </w:pPr>
            <w:r w:rsidRPr="0078626F">
              <w:rPr>
                <w:sz w:val="18"/>
                <w:szCs w:val="18"/>
              </w:rPr>
              <w:t>310,000</w:t>
            </w:r>
          </w:p>
        </w:tc>
      </w:tr>
      <w:tr w:rsidR="004E5C55" w:rsidRPr="0078626F" w:rsidTr="0078626F">
        <w:tc>
          <w:tcPr>
            <w:tcW w:w="1332" w:type="dxa"/>
            <w:tcBorders>
              <w:top w:val="double" w:sz="4" w:space="0" w:color="auto"/>
            </w:tcBorders>
            <w:shd w:val="clear" w:color="auto" w:fill="FFFFFF"/>
          </w:tcPr>
          <w:p w:rsidR="004E5C55" w:rsidRPr="0078626F" w:rsidRDefault="004E5C55" w:rsidP="0078626F">
            <w:pPr>
              <w:rPr>
                <w:b/>
                <w:sz w:val="20"/>
                <w:szCs w:val="20"/>
              </w:rPr>
            </w:pPr>
            <w:r w:rsidRPr="0078626F">
              <w:rPr>
                <w:b/>
                <w:sz w:val="20"/>
                <w:szCs w:val="20"/>
              </w:rPr>
              <w:t>Total project costs</w:t>
            </w:r>
          </w:p>
        </w:tc>
        <w:tc>
          <w:tcPr>
            <w:tcW w:w="4860" w:type="dxa"/>
            <w:gridSpan w:val="3"/>
            <w:tcBorders>
              <w:top w:val="double" w:sz="4" w:space="0" w:color="auto"/>
            </w:tcBorders>
            <w:shd w:val="clear" w:color="auto" w:fill="FFFFFF"/>
          </w:tcPr>
          <w:p w:rsidR="004E5C55" w:rsidRPr="0078626F" w:rsidRDefault="004E5C55" w:rsidP="0078626F">
            <w:pPr>
              <w:rPr>
                <w:b/>
                <w:sz w:val="18"/>
                <w:szCs w:val="18"/>
              </w:rPr>
            </w:pPr>
          </w:p>
        </w:tc>
        <w:tc>
          <w:tcPr>
            <w:tcW w:w="1080" w:type="dxa"/>
            <w:tcBorders>
              <w:top w:val="double" w:sz="4" w:space="0" w:color="auto"/>
            </w:tcBorders>
            <w:shd w:val="clear" w:color="auto" w:fill="FFFFFF"/>
          </w:tcPr>
          <w:p w:rsidR="004E5C55" w:rsidRPr="0078626F" w:rsidRDefault="004E5C55" w:rsidP="0078626F">
            <w:pPr>
              <w:jc w:val="right"/>
              <w:rPr>
                <w:sz w:val="18"/>
                <w:szCs w:val="18"/>
              </w:rPr>
            </w:pPr>
            <w:bookmarkStart w:id="33" w:name="Text252"/>
            <w:r w:rsidRPr="0078626F">
              <w:rPr>
                <w:sz w:val="18"/>
                <w:szCs w:val="18"/>
              </w:rPr>
              <w:t>A</w:t>
            </w:r>
            <w:bookmarkEnd w:id="33"/>
          </w:p>
          <w:p w:rsidR="004E5C55" w:rsidRPr="0078626F" w:rsidRDefault="004E5C55" w:rsidP="0078626F">
            <w:pPr>
              <w:jc w:val="right"/>
              <w:rPr>
                <w:sz w:val="18"/>
                <w:szCs w:val="18"/>
              </w:rPr>
            </w:pPr>
            <w:r w:rsidRPr="0078626F">
              <w:rPr>
                <w:sz w:val="18"/>
                <w:szCs w:val="18"/>
              </w:rPr>
              <w:t>2,730,000</w:t>
            </w:r>
          </w:p>
        </w:tc>
        <w:tc>
          <w:tcPr>
            <w:tcW w:w="900" w:type="dxa"/>
            <w:tcBorders>
              <w:top w:val="double" w:sz="4" w:space="0" w:color="auto"/>
            </w:tcBorders>
            <w:shd w:val="clear" w:color="auto" w:fill="D9D9D9"/>
          </w:tcPr>
          <w:p w:rsidR="004E5C55" w:rsidRPr="0078626F" w:rsidRDefault="004E5C55" w:rsidP="0078626F">
            <w:pPr>
              <w:jc w:val="right"/>
              <w:rPr>
                <w:sz w:val="18"/>
                <w:szCs w:val="18"/>
              </w:rPr>
            </w:pPr>
          </w:p>
        </w:tc>
        <w:tc>
          <w:tcPr>
            <w:tcW w:w="1010" w:type="dxa"/>
            <w:tcBorders>
              <w:top w:val="double" w:sz="4" w:space="0" w:color="auto"/>
            </w:tcBorders>
            <w:shd w:val="clear" w:color="auto" w:fill="FFFFFF"/>
          </w:tcPr>
          <w:p w:rsidR="004E5C55" w:rsidRPr="0078626F" w:rsidRDefault="00F06328" w:rsidP="0078626F">
            <w:pPr>
              <w:jc w:val="right"/>
              <w:rPr>
                <w:sz w:val="18"/>
                <w:szCs w:val="18"/>
              </w:rPr>
            </w:pPr>
            <w:r>
              <w:rPr>
                <w:sz w:val="18"/>
                <w:szCs w:val="18"/>
              </w:rPr>
              <w:t>B 8,85</w:t>
            </w:r>
            <w:r w:rsidR="004E5C55" w:rsidRPr="0078626F">
              <w:rPr>
                <w:sz w:val="18"/>
                <w:szCs w:val="18"/>
              </w:rPr>
              <w:t>5,000</w:t>
            </w:r>
          </w:p>
        </w:tc>
        <w:tc>
          <w:tcPr>
            <w:tcW w:w="771" w:type="dxa"/>
            <w:tcBorders>
              <w:top w:val="double" w:sz="4" w:space="0" w:color="auto"/>
            </w:tcBorders>
            <w:shd w:val="clear" w:color="auto" w:fill="D9D9D9"/>
          </w:tcPr>
          <w:p w:rsidR="004E5C55" w:rsidRPr="0078626F" w:rsidRDefault="004E5C55" w:rsidP="0078626F">
            <w:pPr>
              <w:jc w:val="right"/>
              <w:rPr>
                <w:sz w:val="18"/>
                <w:szCs w:val="18"/>
              </w:rPr>
            </w:pPr>
          </w:p>
        </w:tc>
        <w:tc>
          <w:tcPr>
            <w:tcW w:w="1026" w:type="dxa"/>
            <w:tcBorders>
              <w:top w:val="double" w:sz="4" w:space="0" w:color="auto"/>
            </w:tcBorders>
            <w:shd w:val="clear" w:color="auto" w:fill="FFFFFF"/>
          </w:tcPr>
          <w:p w:rsidR="004E5C55" w:rsidRPr="0078626F" w:rsidRDefault="004E5C55" w:rsidP="0078626F">
            <w:pPr>
              <w:jc w:val="right"/>
              <w:rPr>
                <w:sz w:val="18"/>
                <w:szCs w:val="18"/>
              </w:rPr>
            </w:pPr>
          </w:p>
          <w:p w:rsidR="004E5C55" w:rsidRPr="005F30A2" w:rsidRDefault="005F30A2" w:rsidP="0078626F">
            <w:pPr>
              <w:jc w:val="right"/>
              <w:rPr>
                <w:sz w:val="18"/>
                <w:szCs w:val="18"/>
              </w:rPr>
            </w:pPr>
            <w:r w:rsidRPr="005F30A2">
              <w:rPr>
                <w:sz w:val="18"/>
                <w:szCs w:val="18"/>
              </w:rPr>
              <w:t>11,585,000</w:t>
            </w:r>
          </w:p>
        </w:tc>
      </w:tr>
    </w:tbl>
    <w:p w:rsidR="009A436F" w:rsidRDefault="009A436F" w:rsidP="0092684A">
      <w:pPr>
        <w:rPr>
          <w:sz w:val="18"/>
          <w:szCs w:val="18"/>
        </w:rPr>
        <w:sectPr w:rsidR="009A436F" w:rsidSect="00B0394E">
          <w:footerReference w:type="even" r:id="rId8"/>
          <w:footerReference w:type="default" r:id="rId9"/>
          <w:pgSz w:w="12240" w:h="15840" w:code="1"/>
          <w:pgMar w:top="1008" w:right="720" w:bottom="720" w:left="720" w:header="720" w:footer="0" w:gutter="0"/>
          <w:cols w:space="720"/>
          <w:docGrid w:linePitch="360"/>
        </w:sectPr>
      </w:pPr>
    </w:p>
    <w:p w:rsidR="0092684A" w:rsidRDefault="004E5C55" w:rsidP="00AF116D">
      <w:pPr>
        <w:ind w:right="-547"/>
        <w:rPr>
          <w:sz w:val="18"/>
          <w:szCs w:val="18"/>
        </w:rPr>
      </w:pPr>
      <w:r>
        <w:rPr>
          <w:smallCaps/>
          <w:sz w:val="18"/>
          <w:szCs w:val="18"/>
        </w:rPr>
        <w:lastRenderedPageBreak/>
        <w:t xml:space="preserve">        </w:t>
      </w:r>
      <w:r w:rsidR="00D507B5">
        <w:rPr>
          <w:smallCaps/>
          <w:sz w:val="18"/>
          <w:szCs w:val="18"/>
        </w:rPr>
        <w:t xml:space="preserve">  </w:t>
      </w:r>
      <w:bookmarkStart w:id="34" w:name="OLE_LINK1"/>
      <w:bookmarkStart w:id="35" w:name="OLE_LINK2"/>
      <w:r w:rsidR="00EF1B71">
        <w:rPr>
          <w:sz w:val="18"/>
          <w:szCs w:val="18"/>
          <w:vertAlign w:val="superscript"/>
        </w:rPr>
        <w:t xml:space="preserve">a </w:t>
      </w:r>
      <w:r w:rsidR="00207C03">
        <w:rPr>
          <w:smallCaps/>
          <w:sz w:val="18"/>
          <w:szCs w:val="18"/>
        </w:rPr>
        <w:t xml:space="preserve">  </w:t>
      </w:r>
      <w:r w:rsidR="00091E89">
        <w:rPr>
          <w:sz w:val="18"/>
          <w:szCs w:val="18"/>
        </w:rPr>
        <w:t xml:space="preserve">List the </w:t>
      </w:r>
      <w:r w:rsidR="00CC679F">
        <w:rPr>
          <w:sz w:val="18"/>
          <w:szCs w:val="18"/>
        </w:rPr>
        <w:t>$</w:t>
      </w:r>
      <w:r w:rsidR="00091E89">
        <w:rPr>
          <w:sz w:val="18"/>
          <w:szCs w:val="18"/>
        </w:rPr>
        <w:t xml:space="preserve"> by </w:t>
      </w:r>
      <w:r w:rsidR="00F2176F">
        <w:rPr>
          <w:sz w:val="18"/>
          <w:szCs w:val="18"/>
        </w:rPr>
        <w:t xml:space="preserve">project </w:t>
      </w:r>
      <w:r w:rsidR="00091E89">
        <w:rPr>
          <w:sz w:val="18"/>
          <w:szCs w:val="18"/>
        </w:rPr>
        <w:t>components.</w:t>
      </w:r>
      <w:r w:rsidR="00AF116D">
        <w:rPr>
          <w:sz w:val="18"/>
          <w:szCs w:val="18"/>
        </w:rPr>
        <w:t xml:space="preserve">  The pe</w:t>
      </w:r>
      <w:r w:rsidR="00CC679F">
        <w:rPr>
          <w:sz w:val="18"/>
          <w:szCs w:val="18"/>
        </w:rPr>
        <w:t>rcentage is the share of GEF and C</w:t>
      </w:r>
      <w:r w:rsidR="00AF116D">
        <w:rPr>
          <w:sz w:val="18"/>
          <w:szCs w:val="18"/>
        </w:rPr>
        <w:t xml:space="preserve">o-financing </w:t>
      </w:r>
      <w:r w:rsidR="00CC679F">
        <w:rPr>
          <w:sz w:val="18"/>
          <w:szCs w:val="18"/>
        </w:rPr>
        <w:t>respectively</w:t>
      </w:r>
      <w:r w:rsidR="00AF116D">
        <w:rPr>
          <w:sz w:val="18"/>
          <w:szCs w:val="18"/>
        </w:rPr>
        <w:t xml:space="preserve"> </w:t>
      </w:r>
      <w:r w:rsidR="00091470">
        <w:rPr>
          <w:sz w:val="18"/>
          <w:szCs w:val="18"/>
        </w:rPr>
        <w:t>of</w:t>
      </w:r>
      <w:r w:rsidR="00AF116D">
        <w:rPr>
          <w:sz w:val="18"/>
          <w:szCs w:val="18"/>
        </w:rPr>
        <w:t xml:space="preserve"> the total amount </w:t>
      </w:r>
      <w:r w:rsidR="00C20DC8">
        <w:rPr>
          <w:sz w:val="18"/>
          <w:szCs w:val="18"/>
        </w:rPr>
        <w:t>for the</w:t>
      </w:r>
      <w:r w:rsidR="00AF116D">
        <w:rPr>
          <w:sz w:val="18"/>
          <w:szCs w:val="18"/>
        </w:rPr>
        <w:t xml:space="preserve"> </w:t>
      </w:r>
      <w:r w:rsidR="00BE4F08">
        <w:rPr>
          <w:sz w:val="18"/>
          <w:szCs w:val="18"/>
        </w:rPr>
        <w:t>component.</w:t>
      </w:r>
    </w:p>
    <w:p w:rsidR="00915086" w:rsidRPr="007F140C" w:rsidRDefault="00207C03" w:rsidP="00FD07F0">
      <w:pPr>
        <w:spacing w:after="80"/>
        <w:rPr>
          <w:rFonts w:hAnsi="Times New Roman Bold"/>
          <w:sz w:val="18"/>
          <w:szCs w:val="18"/>
        </w:rPr>
      </w:pPr>
      <w:r>
        <w:rPr>
          <w:sz w:val="18"/>
          <w:szCs w:val="18"/>
        </w:rPr>
        <w:t xml:space="preserve">        </w:t>
      </w:r>
      <w:r w:rsidR="00EF1B71">
        <w:rPr>
          <w:b/>
          <w:bCs/>
          <w:iCs/>
          <w:color w:val="000000"/>
          <w:sz w:val="18"/>
          <w:szCs w:val="18"/>
          <w:vertAlign w:val="superscript"/>
        </w:rPr>
        <w:t xml:space="preserve">b </w:t>
      </w:r>
      <w:r w:rsidR="000A24E2">
        <w:rPr>
          <w:sz w:val="18"/>
          <w:szCs w:val="18"/>
        </w:rPr>
        <w:t xml:space="preserve"> </w:t>
      </w:r>
      <w:r w:rsidR="008B5BA1">
        <w:rPr>
          <w:sz w:val="18"/>
          <w:szCs w:val="18"/>
        </w:rPr>
        <w:t xml:space="preserve">TA = Technical Assistance;  </w:t>
      </w:r>
      <w:r w:rsidR="00572D18">
        <w:rPr>
          <w:sz w:val="18"/>
          <w:szCs w:val="18"/>
        </w:rPr>
        <w:t>S</w:t>
      </w:r>
      <w:r w:rsidR="00634ABD">
        <w:rPr>
          <w:sz w:val="18"/>
          <w:szCs w:val="18"/>
        </w:rPr>
        <w:t>T</w:t>
      </w:r>
      <w:r w:rsidR="00DB4C73">
        <w:rPr>
          <w:sz w:val="18"/>
          <w:szCs w:val="18"/>
        </w:rPr>
        <w:t>A</w:t>
      </w:r>
      <w:r>
        <w:rPr>
          <w:sz w:val="18"/>
          <w:szCs w:val="18"/>
        </w:rPr>
        <w:t xml:space="preserve"> = </w:t>
      </w:r>
      <w:r w:rsidR="00572D18">
        <w:rPr>
          <w:sz w:val="18"/>
          <w:szCs w:val="18"/>
        </w:rPr>
        <w:t>Scientific &amp; Technical Analysis</w:t>
      </w:r>
      <w:r w:rsidR="008B5BA1">
        <w:rPr>
          <w:sz w:val="18"/>
          <w:szCs w:val="18"/>
        </w:rPr>
        <w:t>.</w:t>
      </w:r>
      <w:r w:rsidR="00BF0DF6">
        <w:rPr>
          <w:sz w:val="18"/>
          <w:szCs w:val="18"/>
        </w:rPr>
        <w:br/>
      </w:r>
      <w:bookmarkEnd w:id="34"/>
      <w:bookmarkEnd w:id="35"/>
      <w:r w:rsidR="00785CAE">
        <w:rPr>
          <w:b/>
          <w:smallCaps/>
          <w:sz w:val="22"/>
          <w:szCs w:val="22"/>
        </w:rPr>
        <w:t>B</w:t>
      </w:r>
      <w:r w:rsidR="00127D2D">
        <w:rPr>
          <w:b/>
          <w:smallCaps/>
          <w:sz w:val="22"/>
          <w:szCs w:val="22"/>
        </w:rPr>
        <w:t xml:space="preserve">.  </w:t>
      </w:r>
      <w:r w:rsidR="002D16DB">
        <w:rPr>
          <w:rFonts w:ascii="Times New Roman Bold" w:hAnsi="Times New Roman Bold"/>
          <w:b/>
          <w:smallCaps/>
          <w:sz w:val="22"/>
          <w:szCs w:val="22"/>
        </w:rPr>
        <w:t xml:space="preserve">  </w:t>
      </w:r>
      <w:r w:rsidR="00915086">
        <w:rPr>
          <w:b/>
          <w:smallCaps/>
          <w:sz w:val="22"/>
          <w:szCs w:val="22"/>
        </w:rPr>
        <w:t xml:space="preserve">Indicative </w:t>
      </w:r>
      <w:hyperlink r:id="rId10" w:history="1">
        <w:r w:rsidR="00E83E87" w:rsidRPr="004205A0">
          <w:rPr>
            <w:rStyle w:val="Hyperlink"/>
            <w:b/>
            <w:smallCaps/>
            <w:sz w:val="22"/>
            <w:szCs w:val="22"/>
          </w:rPr>
          <w:t>Co-fina</w:t>
        </w:r>
        <w:r w:rsidR="00E83E87" w:rsidRPr="004205A0">
          <w:rPr>
            <w:rStyle w:val="Hyperlink"/>
            <w:b/>
            <w:smallCaps/>
            <w:sz w:val="22"/>
            <w:szCs w:val="22"/>
          </w:rPr>
          <w:t>n</w:t>
        </w:r>
        <w:r w:rsidR="00E83E87" w:rsidRPr="004205A0">
          <w:rPr>
            <w:rStyle w:val="Hyperlink"/>
            <w:b/>
            <w:smallCaps/>
            <w:sz w:val="22"/>
            <w:szCs w:val="22"/>
          </w:rPr>
          <w:t>c</w:t>
        </w:r>
        <w:r w:rsidR="00E83E87" w:rsidRPr="004205A0">
          <w:rPr>
            <w:rStyle w:val="Hyperlink"/>
            <w:b/>
            <w:smallCaps/>
            <w:sz w:val="22"/>
            <w:szCs w:val="22"/>
          </w:rPr>
          <w:t>ing</w:t>
        </w:r>
      </w:hyperlink>
      <w:r w:rsidR="00915086" w:rsidRPr="006D4E1C">
        <w:rPr>
          <w:b/>
          <w:smallCaps/>
          <w:sz w:val="22"/>
          <w:szCs w:val="22"/>
        </w:rPr>
        <w:t xml:space="preserve"> </w:t>
      </w:r>
      <w:r w:rsidR="00915086">
        <w:rPr>
          <w:b/>
          <w:smallCaps/>
          <w:sz w:val="22"/>
          <w:szCs w:val="22"/>
        </w:rPr>
        <w:t>for the project</w:t>
      </w:r>
      <w:r w:rsidR="005B2925">
        <w:rPr>
          <w:b/>
          <w:smallCaps/>
          <w:sz w:val="22"/>
          <w:szCs w:val="22"/>
        </w:rPr>
        <w:t xml:space="preserve"> </w:t>
      </w:r>
      <w:r w:rsidR="00915086">
        <w:rPr>
          <w:b/>
          <w:smallCaps/>
          <w:sz w:val="22"/>
          <w:szCs w:val="22"/>
        </w:rPr>
        <w:t>by source</w:t>
      </w:r>
      <w:r w:rsidR="00915086">
        <w:rPr>
          <w:b/>
          <w:sz w:val="22"/>
          <w:szCs w:val="22"/>
        </w:rPr>
        <w:t xml:space="preserve"> </w:t>
      </w:r>
      <w:r w:rsidR="00D1667F">
        <w:rPr>
          <w:b/>
          <w:sz w:val="22"/>
          <w:szCs w:val="22"/>
        </w:rPr>
        <w:t>and</w:t>
      </w:r>
      <w:r w:rsidR="00112DE3">
        <w:rPr>
          <w:b/>
          <w:sz w:val="22"/>
          <w:szCs w:val="22"/>
        </w:rPr>
        <w:t xml:space="preserve"> </w:t>
      </w:r>
      <w:r w:rsidR="00091470" w:rsidRPr="00091470">
        <w:rPr>
          <w:b/>
          <w:sz w:val="22"/>
          <w:szCs w:val="22"/>
        </w:rPr>
        <w:t>by</w:t>
      </w:r>
      <w:r w:rsidR="00112DE3">
        <w:rPr>
          <w:rFonts w:ascii="Times New Roman Bold" w:hAnsi="Times New Roman Bold"/>
          <w:b/>
          <w:smallCaps/>
          <w:sz w:val="22"/>
          <w:szCs w:val="22"/>
        </w:rPr>
        <w:t xml:space="preserve"> </w:t>
      </w:r>
      <w:r w:rsidR="00091470">
        <w:rPr>
          <w:rFonts w:ascii="Times New Roman Bold" w:hAnsi="Times New Roman Bold"/>
          <w:b/>
          <w:smallCaps/>
          <w:sz w:val="22"/>
          <w:szCs w:val="22"/>
        </w:rPr>
        <w:t>NAME (</w:t>
      </w:r>
      <w:r w:rsidR="00112DE3">
        <w:rPr>
          <w:rFonts w:hAnsi="Times New Roman Bold"/>
          <w:sz w:val="22"/>
          <w:szCs w:val="22"/>
        </w:rPr>
        <w:t>in parenthesis)</w:t>
      </w:r>
      <w:r w:rsidR="00112DE3">
        <w:rPr>
          <w:b/>
          <w:sz w:val="22"/>
          <w:szCs w:val="22"/>
        </w:rPr>
        <w:t xml:space="preserve"> </w:t>
      </w:r>
      <w:r w:rsidR="00112DE3">
        <w:rPr>
          <w:rFonts w:hAnsi="Times New Roman Bold"/>
          <w:sz w:val="22"/>
          <w:szCs w:val="22"/>
        </w:rPr>
        <w:t>if a</w:t>
      </w:r>
      <w:r w:rsidR="00112DE3" w:rsidRPr="00295789">
        <w:rPr>
          <w:rFonts w:hAnsi="Times New Roman Bold"/>
          <w:sz w:val="22"/>
          <w:szCs w:val="22"/>
        </w:rPr>
        <w:t>vailable</w:t>
      </w:r>
      <w:r w:rsidR="00112DE3">
        <w:rPr>
          <w:rFonts w:hAnsi="Times New Roman Bold"/>
          <w:sz w:val="22"/>
          <w:szCs w:val="22"/>
        </w:rPr>
        <w:t xml:space="preserve">, </w:t>
      </w:r>
      <w:r w:rsidR="00112DE3">
        <w:rPr>
          <w:b/>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00"/>
        <w:gridCol w:w="2340"/>
        <w:gridCol w:w="1800"/>
      </w:tblGrid>
      <w:tr w:rsidR="000A24E2" w:rsidRPr="006D4E1C">
        <w:tblPrEx>
          <w:tblCellMar>
            <w:top w:w="0" w:type="dxa"/>
            <w:bottom w:w="0" w:type="dxa"/>
          </w:tblCellMar>
        </w:tblPrEx>
        <w:trPr>
          <w:cantSplit/>
        </w:trPr>
        <w:tc>
          <w:tcPr>
            <w:tcW w:w="2700" w:type="dxa"/>
          </w:tcPr>
          <w:p w:rsidR="000A24E2" w:rsidRPr="00C36266" w:rsidRDefault="000A24E2" w:rsidP="00915086">
            <w:pPr>
              <w:rPr>
                <w:b/>
                <w:sz w:val="20"/>
                <w:szCs w:val="20"/>
              </w:rPr>
            </w:pPr>
            <w:r w:rsidRPr="00C36266">
              <w:rPr>
                <w:b/>
                <w:sz w:val="20"/>
                <w:szCs w:val="20"/>
              </w:rPr>
              <w:t>Sources of Co-financing</w:t>
            </w:r>
          </w:p>
        </w:tc>
        <w:tc>
          <w:tcPr>
            <w:tcW w:w="2340" w:type="dxa"/>
            <w:shd w:val="clear" w:color="auto" w:fill="auto"/>
          </w:tcPr>
          <w:p w:rsidR="000A24E2" w:rsidRPr="00C36266" w:rsidRDefault="000A24E2" w:rsidP="0068675F">
            <w:pPr>
              <w:jc w:val="center"/>
              <w:rPr>
                <w:b/>
                <w:sz w:val="20"/>
                <w:szCs w:val="20"/>
              </w:rPr>
            </w:pPr>
            <w:r>
              <w:rPr>
                <w:b/>
                <w:sz w:val="20"/>
                <w:szCs w:val="20"/>
              </w:rPr>
              <w:t xml:space="preserve">Type of </w:t>
            </w:r>
            <w:r w:rsidRPr="00C36266">
              <w:rPr>
                <w:b/>
                <w:sz w:val="20"/>
                <w:szCs w:val="20"/>
              </w:rPr>
              <w:t>Co-financing</w:t>
            </w:r>
          </w:p>
        </w:tc>
        <w:tc>
          <w:tcPr>
            <w:tcW w:w="1800" w:type="dxa"/>
          </w:tcPr>
          <w:p w:rsidR="000A24E2" w:rsidRPr="007C21CF" w:rsidRDefault="000A24E2" w:rsidP="000A24E2">
            <w:pPr>
              <w:jc w:val="center"/>
              <w:rPr>
                <w:b/>
                <w:sz w:val="20"/>
                <w:szCs w:val="20"/>
              </w:rPr>
            </w:pPr>
            <w:r w:rsidRPr="007C21CF">
              <w:rPr>
                <w:b/>
                <w:sz w:val="20"/>
                <w:szCs w:val="20"/>
              </w:rPr>
              <w:t>Project</w:t>
            </w:r>
          </w:p>
        </w:tc>
      </w:tr>
      <w:tr w:rsidR="000A24E2" w:rsidRPr="006D4E1C">
        <w:tblPrEx>
          <w:tblCellMar>
            <w:top w:w="0" w:type="dxa"/>
            <w:bottom w:w="0" w:type="dxa"/>
          </w:tblCellMar>
        </w:tblPrEx>
        <w:trPr>
          <w:cantSplit/>
        </w:trPr>
        <w:tc>
          <w:tcPr>
            <w:tcW w:w="2700" w:type="dxa"/>
          </w:tcPr>
          <w:p w:rsidR="000A24E2" w:rsidRPr="00B20579" w:rsidRDefault="000A24E2" w:rsidP="00915086">
            <w:pPr>
              <w:rPr>
                <w:sz w:val="18"/>
                <w:szCs w:val="18"/>
              </w:rPr>
            </w:pPr>
            <w:bookmarkStart w:id="36" w:name="_Hlk240769819"/>
            <w:r w:rsidRPr="00B20579">
              <w:rPr>
                <w:sz w:val="18"/>
                <w:szCs w:val="18"/>
              </w:rPr>
              <w:t>Project Government Contribution</w:t>
            </w:r>
          </w:p>
        </w:tc>
        <w:bookmarkStart w:id="37" w:name="CofinType_01"/>
        <w:tc>
          <w:tcPr>
            <w:tcW w:w="2340" w:type="dxa"/>
            <w:shd w:val="clear" w:color="auto" w:fill="auto"/>
          </w:tcPr>
          <w:p w:rsidR="000A24E2" w:rsidRDefault="00D466A9" w:rsidP="007C21CF">
            <w:r>
              <w:fldChar w:fldCharType="begin">
                <w:ffData>
                  <w:name w:val="CofinType_01"/>
                  <w:enabled/>
                  <w:calcOnExit w:val="0"/>
                  <w:ddList>
                    <w:result w:val="5"/>
                    <w:listEntry w:val="(select)"/>
                    <w:listEntry w:val="Grant"/>
                    <w:listEntry w:val="Soft Loan"/>
                    <w:listEntry w:val="Hard Loan"/>
                    <w:listEntry w:val="Guarantee"/>
                    <w:listEntry w:val="In-kind"/>
                    <w:listEntry w:val="cash"/>
                    <w:listEntry w:val="Unknown at this stage"/>
                  </w:ddList>
                </w:ffData>
              </w:fldChar>
            </w:r>
            <w:r>
              <w:instrText xml:space="preserve"> FORMDROPDOWN </w:instrText>
            </w:r>
            <w:r>
              <w:fldChar w:fldCharType="end"/>
            </w:r>
            <w:bookmarkEnd w:id="37"/>
            <w:r w:rsidR="00050F85">
              <w:t xml:space="preserve"> and cash</w:t>
            </w:r>
          </w:p>
        </w:tc>
        <w:bookmarkStart w:id="38" w:name="CofinGovernment"/>
        <w:tc>
          <w:tcPr>
            <w:tcW w:w="1800" w:type="dxa"/>
          </w:tcPr>
          <w:p w:rsidR="000A24E2" w:rsidRDefault="00402723" w:rsidP="007C21CF">
            <w:pPr>
              <w:jc w:val="right"/>
            </w:pPr>
            <w:r>
              <w:fldChar w:fldCharType="begin">
                <w:ffData>
                  <w:name w:val="CofinGovernment"/>
                  <w:enabled/>
                  <w:calcOnExit/>
                  <w:textInput>
                    <w:type w:val="number"/>
                    <w:format w:val="#,##0"/>
                  </w:textInput>
                </w:ffData>
              </w:fldChar>
            </w:r>
            <w:r>
              <w:instrText xml:space="preserve"> FORMTEXT </w:instrText>
            </w:r>
            <w:r>
              <w:fldChar w:fldCharType="separate"/>
            </w:r>
            <w:r w:rsidR="002F030C">
              <w:rPr>
                <w:noProof/>
              </w:rPr>
              <w:t>7</w:t>
            </w:r>
            <w:r w:rsidR="00050F85">
              <w:rPr>
                <w:noProof/>
              </w:rPr>
              <w:t>32</w:t>
            </w:r>
            <w:r w:rsidR="00F94C9B">
              <w:rPr>
                <w:noProof/>
              </w:rPr>
              <w:t>,000</w:t>
            </w:r>
            <w:r>
              <w:fldChar w:fldCharType="end"/>
            </w:r>
            <w:bookmarkEnd w:id="38"/>
          </w:p>
        </w:tc>
      </w:tr>
      <w:tr w:rsidR="000A24E2" w:rsidRPr="006D4E1C">
        <w:tblPrEx>
          <w:tblCellMar>
            <w:top w:w="0" w:type="dxa"/>
            <w:bottom w:w="0" w:type="dxa"/>
          </w:tblCellMar>
        </w:tblPrEx>
        <w:trPr>
          <w:cantSplit/>
        </w:trPr>
        <w:tc>
          <w:tcPr>
            <w:tcW w:w="2700" w:type="dxa"/>
          </w:tcPr>
          <w:p w:rsidR="000A24E2" w:rsidRPr="00B35801" w:rsidRDefault="000A24E2" w:rsidP="00915086">
            <w:pPr>
              <w:rPr>
                <w:sz w:val="20"/>
                <w:szCs w:val="20"/>
              </w:rPr>
            </w:pPr>
            <w:r w:rsidRPr="00B35801">
              <w:rPr>
                <w:sz w:val="20"/>
                <w:szCs w:val="20"/>
              </w:rPr>
              <w:t>GEF Agency(ies)</w:t>
            </w:r>
          </w:p>
        </w:tc>
        <w:bookmarkStart w:id="39" w:name="CofinType_02"/>
        <w:tc>
          <w:tcPr>
            <w:tcW w:w="2340" w:type="dxa"/>
            <w:shd w:val="clear" w:color="auto" w:fill="auto"/>
          </w:tcPr>
          <w:p w:rsidR="000A24E2" w:rsidRDefault="00BD610E">
            <w:r>
              <w:fldChar w:fldCharType="begin">
                <w:ffData>
                  <w:name w:val="CofinType_02"/>
                  <w:enabled/>
                  <w:calcOnExit w:val="0"/>
                  <w:ddList>
                    <w:result w:val="1"/>
                    <w:listEntry w:val="(select)"/>
                    <w:listEntry w:val="Grant"/>
                    <w:listEntry w:val="Soft Loan"/>
                    <w:listEntry w:val="Hard Loan"/>
                    <w:listEntry w:val="Guarantee"/>
                    <w:listEntry w:val="In-kind"/>
                    <w:listEntry w:val="cash"/>
                    <w:listEntry w:val="Unknown at this stage"/>
                  </w:ddList>
                </w:ffData>
              </w:fldChar>
            </w:r>
            <w:r>
              <w:instrText xml:space="preserve"> FORMDROPDOWN </w:instrText>
            </w:r>
            <w:r>
              <w:fldChar w:fldCharType="end"/>
            </w:r>
            <w:bookmarkEnd w:id="39"/>
          </w:p>
        </w:tc>
        <w:tc>
          <w:tcPr>
            <w:tcW w:w="1800" w:type="dxa"/>
          </w:tcPr>
          <w:p w:rsidR="000A24E2" w:rsidRDefault="00F06328" w:rsidP="007C21CF">
            <w:pPr>
              <w:jc w:val="right"/>
            </w:pPr>
            <w:r>
              <w:t>47</w:t>
            </w:r>
            <w:r w:rsidR="00D43EF9">
              <w:t>3</w:t>
            </w:r>
            <w:r w:rsidR="00F93C40">
              <w:t>,000</w:t>
            </w:r>
          </w:p>
        </w:tc>
      </w:tr>
      <w:tr w:rsidR="000A24E2" w:rsidRPr="006D4E1C">
        <w:tblPrEx>
          <w:tblCellMar>
            <w:top w:w="0" w:type="dxa"/>
            <w:bottom w:w="0" w:type="dxa"/>
          </w:tblCellMar>
        </w:tblPrEx>
        <w:trPr>
          <w:cantSplit/>
        </w:trPr>
        <w:tc>
          <w:tcPr>
            <w:tcW w:w="2700" w:type="dxa"/>
          </w:tcPr>
          <w:p w:rsidR="000A24E2" w:rsidRPr="00B35801" w:rsidRDefault="000A24E2" w:rsidP="00915086">
            <w:pPr>
              <w:rPr>
                <w:sz w:val="20"/>
                <w:szCs w:val="20"/>
              </w:rPr>
            </w:pPr>
            <w:r w:rsidRPr="00B35801">
              <w:rPr>
                <w:sz w:val="20"/>
                <w:szCs w:val="20"/>
              </w:rPr>
              <w:t>Bilateral Aid Agency(ies)</w:t>
            </w:r>
          </w:p>
        </w:tc>
        <w:bookmarkStart w:id="40" w:name="CofinType_03"/>
        <w:tc>
          <w:tcPr>
            <w:tcW w:w="2340" w:type="dxa"/>
            <w:shd w:val="clear" w:color="auto" w:fill="auto"/>
          </w:tcPr>
          <w:p w:rsidR="000A24E2" w:rsidRDefault="00BD610E">
            <w:r>
              <w:fldChar w:fldCharType="begin">
                <w:ffData>
                  <w:name w:val="CofinType_03"/>
                  <w:enabled/>
                  <w:calcOnExit w:val="0"/>
                  <w:ddList>
                    <w:listEntry w:val="(select)"/>
                    <w:listEntry w:val="Grant"/>
                    <w:listEntry w:val="Soft Loan"/>
                    <w:listEntry w:val="Hard Loan"/>
                    <w:listEntry w:val="Guarantee"/>
                    <w:listEntry w:val="In-kind"/>
                    <w:listEntry w:val="cash"/>
                    <w:listEntry w:val="Unknown at this stage"/>
                  </w:ddList>
                </w:ffData>
              </w:fldChar>
            </w:r>
            <w:r>
              <w:instrText xml:space="preserve"> FORMDROPDOWN </w:instrText>
            </w:r>
            <w:r>
              <w:fldChar w:fldCharType="end"/>
            </w:r>
            <w:bookmarkEnd w:id="40"/>
          </w:p>
        </w:tc>
        <w:bookmarkStart w:id="41" w:name="CofinBilateralAid"/>
        <w:tc>
          <w:tcPr>
            <w:tcW w:w="1800" w:type="dxa"/>
          </w:tcPr>
          <w:p w:rsidR="000A24E2" w:rsidRDefault="00402723" w:rsidP="007C21CF">
            <w:pPr>
              <w:jc w:val="right"/>
            </w:pPr>
            <w:r>
              <w:fldChar w:fldCharType="begin">
                <w:ffData>
                  <w:name w:val="CofinBilateralAid"/>
                  <w:enabled/>
                  <w:calcOnExit/>
                  <w:textInput/>
                </w:ffData>
              </w:fldChar>
            </w:r>
            <w:r>
              <w:instrText xml:space="preserve"> FORMTEXT </w:instrText>
            </w:r>
            <w:r>
              <w:fldChar w:fldCharType="separate"/>
            </w:r>
            <w:r w:rsidR="00F119C8">
              <w:rPr>
                <w:noProof/>
              </w:rPr>
              <w:t> </w:t>
            </w:r>
            <w:r w:rsidR="00F119C8">
              <w:rPr>
                <w:noProof/>
              </w:rPr>
              <w:t> </w:t>
            </w:r>
            <w:r w:rsidR="00F119C8">
              <w:rPr>
                <w:noProof/>
              </w:rPr>
              <w:t> </w:t>
            </w:r>
            <w:r w:rsidR="00F119C8">
              <w:rPr>
                <w:noProof/>
              </w:rPr>
              <w:t> </w:t>
            </w:r>
            <w:r w:rsidR="00F119C8">
              <w:rPr>
                <w:noProof/>
              </w:rPr>
              <w:t> </w:t>
            </w:r>
            <w:r>
              <w:fldChar w:fldCharType="end"/>
            </w:r>
            <w:bookmarkEnd w:id="41"/>
          </w:p>
        </w:tc>
      </w:tr>
      <w:tr w:rsidR="000A24E2" w:rsidRPr="006D4E1C">
        <w:tblPrEx>
          <w:tblCellMar>
            <w:top w:w="0" w:type="dxa"/>
            <w:bottom w:w="0" w:type="dxa"/>
          </w:tblCellMar>
        </w:tblPrEx>
        <w:trPr>
          <w:cantSplit/>
        </w:trPr>
        <w:tc>
          <w:tcPr>
            <w:tcW w:w="2700" w:type="dxa"/>
          </w:tcPr>
          <w:p w:rsidR="000A24E2" w:rsidRPr="00B35801" w:rsidRDefault="000A24E2" w:rsidP="00915086">
            <w:pPr>
              <w:rPr>
                <w:sz w:val="20"/>
                <w:szCs w:val="20"/>
              </w:rPr>
            </w:pPr>
            <w:r w:rsidRPr="00B35801">
              <w:rPr>
                <w:sz w:val="20"/>
                <w:szCs w:val="20"/>
              </w:rPr>
              <w:t>Multilateral Agency(ies)</w:t>
            </w:r>
          </w:p>
        </w:tc>
        <w:tc>
          <w:tcPr>
            <w:tcW w:w="2340" w:type="dxa"/>
            <w:shd w:val="clear" w:color="auto" w:fill="auto"/>
          </w:tcPr>
          <w:p w:rsidR="000A24E2" w:rsidRDefault="00BD610E">
            <w:r>
              <w:fldChar w:fldCharType="begin">
                <w:ffData>
                  <w:name w:val="CofinType_04"/>
                  <w:enabled/>
                  <w:calcOnExit w:val="0"/>
                  <w:ddList>
                    <w:result w:val="1"/>
                    <w:listEntry w:val="(select)"/>
                    <w:listEntry w:val="Grant"/>
                    <w:listEntry w:val="Soft Loan"/>
                    <w:listEntry w:val="Hard Loan"/>
                    <w:listEntry w:val="Guarantee"/>
                    <w:listEntry w:val="In-kind"/>
                    <w:listEntry w:val="cash"/>
                    <w:listEntry w:val="Unknown at this stage"/>
                  </w:ddList>
                </w:ffData>
              </w:fldChar>
            </w:r>
            <w:r>
              <w:instrText xml:space="preserve"> FORMDROPDOWN </w:instrText>
            </w:r>
            <w:r>
              <w:fldChar w:fldCharType="end"/>
            </w:r>
          </w:p>
        </w:tc>
        <w:bookmarkStart w:id="42" w:name="CofinMultilateral"/>
        <w:tc>
          <w:tcPr>
            <w:tcW w:w="1800" w:type="dxa"/>
          </w:tcPr>
          <w:p w:rsidR="000A24E2" w:rsidRDefault="00402723" w:rsidP="007C21CF">
            <w:pPr>
              <w:jc w:val="right"/>
            </w:pPr>
            <w:r>
              <w:fldChar w:fldCharType="begin">
                <w:ffData>
                  <w:name w:val="CofinMultilateral"/>
                  <w:enabled/>
                  <w:calcOnExit/>
                  <w:textInput/>
                </w:ffData>
              </w:fldChar>
            </w:r>
            <w:r>
              <w:instrText xml:space="preserve"> FORMTEXT </w:instrText>
            </w:r>
            <w:r>
              <w:fldChar w:fldCharType="separate"/>
            </w:r>
            <w:r w:rsidR="00F94C9B">
              <w:rPr>
                <w:noProof/>
              </w:rPr>
              <w:t>70 000</w:t>
            </w:r>
            <w:r>
              <w:fldChar w:fldCharType="end"/>
            </w:r>
            <w:bookmarkEnd w:id="42"/>
          </w:p>
        </w:tc>
      </w:tr>
      <w:tr w:rsidR="000A24E2" w:rsidRPr="006D4E1C">
        <w:tblPrEx>
          <w:tblCellMar>
            <w:top w:w="0" w:type="dxa"/>
            <w:bottom w:w="0" w:type="dxa"/>
          </w:tblCellMar>
        </w:tblPrEx>
        <w:trPr>
          <w:cantSplit/>
        </w:trPr>
        <w:tc>
          <w:tcPr>
            <w:tcW w:w="2700" w:type="dxa"/>
          </w:tcPr>
          <w:p w:rsidR="000A24E2" w:rsidRPr="00B35801" w:rsidRDefault="000A24E2" w:rsidP="00915086">
            <w:pPr>
              <w:rPr>
                <w:sz w:val="20"/>
                <w:szCs w:val="20"/>
              </w:rPr>
            </w:pPr>
            <w:r w:rsidRPr="00B35801">
              <w:rPr>
                <w:sz w:val="20"/>
                <w:szCs w:val="20"/>
              </w:rPr>
              <w:t>Private Sector</w:t>
            </w:r>
          </w:p>
        </w:tc>
        <w:bookmarkStart w:id="43" w:name="CofinType_05"/>
        <w:tc>
          <w:tcPr>
            <w:tcW w:w="2340" w:type="dxa"/>
            <w:shd w:val="clear" w:color="auto" w:fill="auto"/>
          </w:tcPr>
          <w:p w:rsidR="000A24E2" w:rsidRDefault="005D2F10">
            <w:r>
              <w:fldChar w:fldCharType="begin">
                <w:ffData>
                  <w:name w:val="CofinType_05"/>
                  <w:enabled/>
                  <w:calcOnExit w:val="0"/>
                  <w:ddList>
                    <w:result w:val="2"/>
                    <w:listEntry w:val="(select)"/>
                    <w:listEntry w:val="Grant"/>
                    <w:listEntry w:val="Soft Loan"/>
                    <w:listEntry w:val="Hard Loan"/>
                    <w:listEntry w:val="Guarantee"/>
                    <w:listEntry w:val="In-kind"/>
                    <w:listEntry w:val="cash"/>
                    <w:listEntry w:val="Unknown at this stage"/>
                  </w:ddList>
                </w:ffData>
              </w:fldChar>
            </w:r>
            <w:r>
              <w:instrText xml:space="preserve"> FORMDROPDOWN </w:instrText>
            </w:r>
            <w:r>
              <w:fldChar w:fldCharType="end"/>
            </w:r>
            <w:bookmarkEnd w:id="43"/>
          </w:p>
        </w:tc>
        <w:tc>
          <w:tcPr>
            <w:tcW w:w="1800" w:type="dxa"/>
          </w:tcPr>
          <w:p w:rsidR="000A24E2" w:rsidRDefault="00110192" w:rsidP="007C21CF">
            <w:pPr>
              <w:jc w:val="right"/>
            </w:pPr>
            <w:r>
              <w:t>7,650,000</w:t>
            </w:r>
          </w:p>
        </w:tc>
      </w:tr>
      <w:bookmarkEnd w:id="36"/>
      <w:tr w:rsidR="000A24E2" w:rsidRPr="006D4E1C">
        <w:tblPrEx>
          <w:tblCellMar>
            <w:top w:w="0" w:type="dxa"/>
            <w:bottom w:w="0" w:type="dxa"/>
          </w:tblCellMar>
        </w:tblPrEx>
        <w:trPr>
          <w:cantSplit/>
        </w:trPr>
        <w:tc>
          <w:tcPr>
            <w:tcW w:w="2700" w:type="dxa"/>
          </w:tcPr>
          <w:p w:rsidR="000A24E2" w:rsidRPr="00B35801" w:rsidRDefault="000A24E2" w:rsidP="00915086">
            <w:pPr>
              <w:rPr>
                <w:sz w:val="20"/>
                <w:szCs w:val="20"/>
              </w:rPr>
            </w:pPr>
            <w:r w:rsidRPr="00B35801">
              <w:rPr>
                <w:sz w:val="20"/>
                <w:szCs w:val="20"/>
              </w:rPr>
              <w:t>NGO</w:t>
            </w:r>
          </w:p>
        </w:tc>
        <w:bookmarkStart w:id="44" w:name="CofinType_06"/>
        <w:tc>
          <w:tcPr>
            <w:tcW w:w="2340" w:type="dxa"/>
            <w:shd w:val="clear" w:color="auto" w:fill="auto"/>
          </w:tcPr>
          <w:p w:rsidR="000A24E2" w:rsidRDefault="005D2F10">
            <w:r>
              <w:fldChar w:fldCharType="begin">
                <w:ffData>
                  <w:name w:val="CofinType_06"/>
                  <w:enabled/>
                  <w:calcOnExit w:val="0"/>
                  <w:ddList>
                    <w:listEntry w:val="(select)"/>
                    <w:listEntry w:val="Grant"/>
                    <w:listEntry w:val="Soft Loan"/>
                    <w:listEntry w:val="Hard Loan"/>
                    <w:listEntry w:val="Guarantee"/>
                    <w:listEntry w:val="In-kind"/>
                    <w:listEntry w:val="cash"/>
                    <w:listEntry w:val="Unknown at this stage"/>
                  </w:ddList>
                </w:ffData>
              </w:fldChar>
            </w:r>
            <w:r>
              <w:instrText xml:space="preserve"> FORMDROPDOWN </w:instrText>
            </w:r>
            <w:r>
              <w:fldChar w:fldCharType="end"/>
            </w:r>
            <w:bookmarkEnd w:id="44"/>
          </w:p>
        </w:tc>
        <w:bookmarkStart w:id="45" w:name="CofinNGO"/>
        <w:tc>
          <w:tcPr>
            <w:tcW w:w="1800" w:type="dxa"/>
          </w:tcPr>
          <w:p w:rsidR="000A24E2" w:rsidRDefault="00402723" w:rsidP="007C21CF">
            <w:pPr>
              <w:jc w:val="right"/>
            </w:pPr>
            <w:r>
              <w:fldChar w:fldCharType="begin">
                <w:ffData>
                  <w:name w:val="CofinNGO"/>
                  <w:enabled/>
                  <w:calcOnExit/>
                  <w:textInput/>
                </w:ffData>
              </w:fldChar>
            </w:r>
            <w:r>
              <w:instrText xml:space="preserve"> FORMTEXT </w:instrText>
            </w:r>
            <w:r>
              <w:fldChar w:fldCharType="separate"/>
            </w:r>
            <w:r w:rsidR="00F119C8">
              <w:rPr>
                <w:noProof/>
              </w:rPr>
              <w:t> </w:t>
            </w:r>
            <w:r w:rsidR="00F119C8">
              <w:rPr>
                <w:noProof/>
              </w:rPr>
              <w:t> </w:t>
            </w:r>
            <w:r w:rsidR="00F119C8">
              <w:rPr>
                <w:noProof/>
              </w:rPr>
              <w:t> </w:t>
            </w:r>
            <w:r w:rsidR="00F119C8">
              <w:rPr>
                <w:noProof/>
              </w:rPr>
              <w:t> </w:t>
            </w:r>
            <w:r w:rsidR="00F119C8">
              <w:rPr>
                <w:noProof/>
              </w:rPr>
              <w:t> </w:t>
            </w:r>
            <w:r>
              <w:fldChar w:fldCharType="end"/>
            </w:r>
            <w:bookmarkEnd w:id="45"/>
          </w:p>
        </w:tc>
      </w:tr>
      <w:tr w:rsidR="000A24E2" w:rsidRPr="006D4E1C">
        <w:tblPrEx>
          <w:tblCellMar>
            <w:top w:w="0" w:type="dxa"/>
            <w:bottom w:w="0" w:type="dxa"/>
          </w:tblCellMar>
        </w:tblPrEx>
        <w:trPr>
          <w:cantSplit/>
        </w:trPr>
        <w:tc>
          <w:tcPr>
            <w:tcW w:w="2700" w:type="dxa"/>
            <w:tcBorders>
              <w:bottom w:val="double" w:sz="4" w:space="0" w:color="auto"/>
            </w:tcBorders>
          </w:tcPr>
          <w:p w:rsidR="000A24E2" w:rsidRPr="00B35801" w:rsidRDefault="000A24E2" w:rsidP="00915086">
            <w:pPr>
              <w:rPr>
                <w:sz w:val="20"/>
                <w:szCs w:val="20"/>
              </w:rPr>
            </w:pPr>
            <w:r w:rsidRPr="00B35801">
              <w:rPr>
                <w:sz w:val="20"/>
                <w:szCs w:val="20"/>
              </w:rPr>
              <w:t>Others</w:t>
            </w:r>
          </w:p>
        </w:tc>
        <w:bookmarkStart w:id="46" w:name="CofinType_07"/>
        <w:tc>
          <w:tcPr>
            <w:tcW w:w="2340" w:type="dxa"/>
            <w:tcBorders>
              <w:bottom w:val="double" w:sz="4" w:space="0" w:color="auto"/>
            </w:tcBorders>
            <w:shd w:val="clear" w:color="auto" w:fill="auto"/>
          </w:tcPr>
          <w:p w:rsidR="000A24E2" w:rsidRDefault="00D466A9">
            <w:r>
              <w:fldChar w:fldCharType="begin">
                <w:ffData>
                  <w:name w:val="CofinType_07"/>
                  <w:enabled/>
                  <w:calcOnExit w:val="0"/>
                  <w:ddList>
                    <w:listEntry w:val="(select)"/>
                    <w:listEntry w:val="Grant"/>
                    <w:listEntry w:val="Soft Loan"/>
                    <w:listEntry w:val="Hard Loan"/>
                    <w:listEntry w:val="Guarantee"/>
                    <w:listEntry w:val="In-kind"/>
                    <w:listEntry w:val="cash"/>
                    <w:listEntry w:val="Unknown at this stage"/>
                  </w:ddList>
                </w:ffData>
              </w:fldChar>
            </w:r>
            <w:r>
              <w:instrText xml:space="preserve"> FORMDROPDOWN </w:instrText>
            </w:r>
            <w:r>
              <w:fldChar w:fldCharType="end"/>
            </w:r>
            <w:bookmarkEnd w:id="46"/>
          </w:p>
        </w:tc>
        <w:bookmarkStart w:id="47" w:name="CofinOthers"/>
        <w:tc>
          <w:tcPr>
            <w:tcW w:w="1800" w:type="dxa"/>
            <w:tcBorders>
              <w:bottom w:val="double" w:sz="4" w:space="0" w:color="auto"/>
            </w:tcBorders>
          </w:tcPr>
          <w:p w:rsidR="000A24E2" w:rsidRDefault="00402723" w:rsidP="007C21CF">
            <w:pPr>
              <w:jc w:val="right"/>
            </w:pPr>
            <w:r>
              <w:fldChar w:fldCharType="begin">
                <w:ffData>
                  <w:name w:val="CofinOthers"/>
                  <w:enabled/>
                  <w:calcOnExit/>
                  <w:textInput/>
                </w:ffData>
              </w:fldChar>
            </w:r>
            <w:r>
              <w:instrText xml:space="preserve"> FORMTEXT </w:instrText>
            </w:r>
            <w:r>
              <w:fldChar w:fldCharType="separate"/>
            </w:r>
            <w:r w:rsidR="00F119C8">
              <w:rPr>
                <w:noProof/>
              </w:rPr>
              <w:t> </w:t>
            </w:r>
            <w:r w:rsidR="00F119C8">
              <w:rPr>
                <w:noProof/>
              </w:rPr>
              <w:t> </w:t>
            </w:r>
            <w:r w:rsidR="00F119C8">
              <w:rPr>
                <w:noProof/>
              </w:rPr>
              <w:t> </w:t>
            </w:r>
            <w:r w:rsidR="00F119C8">
              <w:rPr>
                <w:noProof/>
              </w:rPr>
              <w:t> </w:t>
            </w:r>
            <w:r w:rsidR="00F119C8">
              <w:rPr>
                <w:noProof/>
              </w:rPr>
              <w:t> </w:t>
            </w:r>
            <w:r>
              <w:fldChar w:fldCharType="end"/>
            </w:r>
            <w:bookmarkEnd w:id="47"/>
          </w:p>
        </w:tc>
      </w:tr>
      <w:tr w:rsidR="000A24E2" w:rsidRPr="006D4E1C">
        <w:tblPrEx>
          <w:tblCellMar>
            <w:top w:w="0" w:type="dxa"/>
            <w:bottom w:w="0" w:type="dxa"/>
          </w:tblCellMar>
        </w:tblPrEx>
        <w:trPr>
          <w:cantSplit/>
        </w:trPr>
        <w:tc>
          <w:tcPr>
            <w:tcW w:w="2700" w:type="dxa"/>
            <w:tcBorders>
              <w:top w:val="double" w:sz="4" w:space="0" w:color="auto"/>
              <w:bottom w:val="double" w:sz="4" w:space="0" w:color="auto"/>
            </w:tcBorders>
          </w:tcPr>
          <w:p w:rsidR="000A24E2" w:rsidRPr="00B35801" w:rsidRDefault="0062067B" w:rsidP="00915086">
            <w:pPr>
              <w:rPr>
                <w:b/>
                <w:sz w:val="20"/>
                <w:szCs w:val="20"/>
              </w:rPr>
            </w:pPr>
            <w:r>
              <w:rPr>
                <w:b/>
                <w:sz w:val="20"/>
                <w:szCs w:val="20"/>
              </w:rPr>
              <w:t>Total C</w:t>
            </w:r>
            <w:r w:rsidR="000A24E2" w:rsidRPr="00B35801">
              <w:rPr>
                <w:b/>
                <w:sz w:val="20"/>
                <w:szCs w:val="20"/>
              </w:rPr>
              <w:t>o-financing</w:t>
            </w:r>
          </w:p>
        </w:tc>
        <w:tc>
          <w:tcPr>
            <w:tcW w:w="2340" w:type="dxa"/>
            <w:tcBorders>
              <w:top w:val="double" w:sz="4" w:space="0" w:color="auto"/>
              <w:bottom w:val="double" w:sz="4" w:space="0" w:color="auto"/>
            </w:tcBorders>
            <w:shd w:val="clear" w:color="auto" w:fill="CCCCCC"/>
          </w:tcPr>
          <w:p w:rsidR="000A24E2" w:rsidRDefault="000A24E2" w:rsidP="00B20579">
            <w:pPr>
              <w:jc w:val="right"/>
            </w:pPr>
          </w:p>
        </w:tc>
        <w:tc>
          <w:tcPr>
            <w:tcW w:w="1800" w:type="dxa"/>
            <w:tcBorders>
              <w:top w:val="double" w:sz="4" w:space="0" w:color="auto"/>
              <w:bottom w:val="double" w:sz="4" w:space="0" w:color="auto"/>
            </w:tcBorders>
          </w:tcPr>
          <w:p w:rsidR="000A24E2" w:rsidRDefault="00E07B55" w:rsidP="007C21CF">
            <w:pPr>
              <w:jc w:val="right"/>
            </w:pPr>
            <w:r w:rsidRPr="00687DAF">
              <w:t>B</w:t>
            </w:r>
            <w:bookmarkStart w:id="48" w:name="Text35"/>
            <w:r w:rsidR="00F93C40">
              <w:t xml:space="preserve"> </w:t>
            </w:r>
            <w:bookmarkEnd w:id="48"/>
            <w:r w:rsidR="004B6908">
              <w:t>8,</w:t>
            </w:r>
            <w:r w:rsidR="00F06328">
              <w:t>85</w:t>
            </w:r>
            <w:r w:rsidR="00D43EF9">
              <w:t>5</w:t>
            </w:r>
            <w:r w:rsidR="00F93C40">
              <w:t>,000</w:t>
            </w:r>
          </w:p>
        </w:tc>
      </w:tr>
    </w:tbl>
    <w:p w:rsidR="007F140C" w:rsidRPr="0097787A" w:rsidRDefault="007F140C" w:rsidP="007F140C">
      <w:pPr>
        <w:rPr>
          <w:b/>
          <w:smallCaps/>
          <w:sz w:val="22"/>
          <w:szCs w:val="22"/>
        </w:rPr>
      </w:pPr>
      <w:r>
        <w:rPr>
          <w:b/>
          <w:smallCaps/>
          <w:sz w:val="22"/>
          <w:szCs w:val="22"/>
        </w:rPr>
        <w:t xml:space="preserve">C.  </w:t>
      </w:r>
      <w:r w:rsidRPr="00FF61B3">
        <w:rPr>
          <w:b/>
          <w:smallCaps/>
          <w:sz w:val="22"/>
          <w:szCs w:val="22"/>
        </w:rPr>
        <w:t xml:space="preserve">Indicative </w:t>
      </w:r>
      <w:r w:rsidRPr="00FF61B3">
        <w:rPr>
          <w:smallCaps/>
          <w:sz w:val="22"/>
          <w:szCs w:val="22"/>
        </w:rPr>
        <w:t>F</w:t>
      </w:r>
      <w:r w:rsidRPr="00FF61B3">
        <w:rPr>
          <w:rFonts w:ascii="Times New Roman Bold" w:hAnsi="Times New Roman Bold"/>
          <w:b/>
          <w:smallCaps/>
          <w:sz w:val="22"/>
          <w:szCs w:val="22"/>
        </w:rPr>
        <w:t>inancing Plan Summary For The Project</w:t>
      </w:r>
      <w:r>
        <w:rPr>
          <w:rFonts w:ascii="Times New Roman Bold" w:hAnsi="Times New Roman Bold"/>
          <w:b/>
          <w:smallCaps/>
          <w:sz w:val="22"/>
          <w:szCs w:val="22"/>
        </w:rPr>
        <w:t xml:space="preserve"> ($)</w:t>
      </w:r>
    </w:p>
    <w:tbl>
      <w:tblPr>
        <w:tblW w:w="84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2700"/>
        <w:gridCol w:w="1440"/>
        <w:gridCol w:w="1440"/>
        <w:gridCol w:w="1440"/>
      </w:tblGrid>
      <w:tr w:rsidR="000A24E2" w:rsidRPr="006D4E1C">
        <w:tblPrEx>
          <w:tblCellMar>
            <w:top w:w="0" w:type="dxa"/>
            <w:bottom w:w="0" w:type="dxa"/>
          </w:tblCellMar>
        </w:tblPrEx>
        <w:trPr>
          <w:trHeight w:val="610"/>
        </w:trPr>
        <w:tc>
          <w:tcPr>
            <w:tcW w:w="1440" w:type="dxa"/>
            <w:vAlign w:val="center"/>
          </w:tcPr>
          <w:p w:rsidR="000A24E2" w:rsidRPr="006D4E1C" w:rsidRDefault="000A24E2" w:rsidP="008146C7">
            <w:pPr>
              <w:spacing w:after="80"/>
              <w:jc w:val="center"/>
              <w:rPr>
                <w:sz w:val="22"/>
                <w:szCs w:val="22"/>
              </w:rPr>
            </w:pPr>
          </w:p>
        </w:tc>
        <w:tc>
          <w:tcPr>
            <w:tcW w:w="2700" w:type="dxa"/>
            <w:vAlign w:val="center"/>
          </w:tcPr>
          <w:p w:rsidR="000A24E2" w:rsidRPr="00B35801" w:rsidRDefault="00EF1B71" w:rsidP="00EF1B71">
            <w:pPr>
              <w:spacing w:after="80"/>
              <w:jc w:val="center"/>
              <w:rPr>
                <w:b/>
                <w:sz w:val="20"/>
                <w:szCs w:val="20"/>
              </w:rPr>
            </w:pPr>
            <w:r>
              <w:rPr>
                <w:b/>
                <w:sz w:val="20"/>
                <w:szCs w:val="20"/>
              </w:rPr>
              <w:t xml:space="preserve">Previous </w:t>
            </w:r>
            <w:r w:rsidR="000A24E2" w:rsidRPr="00B35801">
              <w:rPr>
                <w:b/>
                <w:sz w:val="20"/>
                <w:szCs w:val="20"/>
              </w:rPr>
              <w:t>Project Preparation</w:t>
            </w:r>
            <w:r>
              <w:rPr>
                <w:b/>
                <w:sz w:val="20"/>
                <w:szCs w:val="20"/>
              </w:rPr>
              <w:t xml:space="preserve"> Amount</w:t>
            </w:r>
            <w:r w:rsidR="000A24E2" w:rsidRPr="00B35801">
              <w:rPr>
                <w:b/>
                <w:sz w:val="20"/>
                <w:szCs w:val="20"/>
              </w:rPr>
              <w:t xml:space="preserve"> </w:t>
            </w:r>
            <w:r w:rsidR="000A24E2">
              <w:rPr>
                <w:b/>
                <w:sz w:val="20"/>
                <w:szCs w:val="20"/>
              </w:rPr>
              <w:t>(a)</w:t>
            </w:r>
            <w:r w:rsidR="000A24E2">
              <w:rPr>
                <w:rStyle w:val="FootnoteReference"/>
                <w:b/>
                <w:sz w:val="20"/>
                <w:szCs w:val="20"/>
              </w:rPr>
              <w:footnoteReference w:id="3"/>
            </w:r>
          </w:p>
        </w:tc>
        <w:tc>
          <w:tcPr>
            <w:tcW w:w="1440" w:type="dxa"/>
            <w:vAlign w:val="center"/>
          </w:tcPr>
          <w:p w:rsidR="000A24E2" w:rsidRPr="00B35801" w:rsidRDefault="000A24E2" w:rsidP="008146C7">
            <w:pPr>
              <w:spacing w:after="80"/>
              <w:jc w:val="center"/>
              <w:rPr>
                <w:b/>
                <w:sz w:val="20"/>
                <w:szCs w:val="20"/>
              </w:rPr>
            </w:pPr>
            <w:r w:rsidRPr="00B35801">
              <w:rPr>
                <w:b/>
                <w:sz w:val="20"/>
                <w:szCs w:val="20"/>
              </w:rPr>
              <w:t xml:space="preserve">Project </w:t>
            </w:r>
            <w:r>
              <w:rPr>
                <w:b/>
                <w:sz w:val="20"/>
                <w:szCs w:val="20"/>
              </w:rPr>
              <w:t>(b)</w:t>
            </w:r>
          </w:p>
        </w:tc>
        <w:tc>
          <w:tcPr>
            <w:tcW w:w="1440" w:type="dxa"/>
            <w:vAlign w:val="center"/>
          </w:tcPr>
          <w:p w:rsidR="000A24E2" w:rsidRDefault="000A24E2" w:rsidP="008146C7">
            <w:pPr>
              <w:spacing w:after="80"/>
              <w:jc w:val="center"/>
              <w:rPr>
                <w:b/>
                <w:sz w:val="20"/>
                <w:szCs w:val="20"/>
              </w:rPr>
            </w:pPr>
            <w:r w:rsidRPr="00B35801">
              <w:rPr>
                <w:b/>
                <w:sz w:val="20"/>
                <w:szCs w:val="20"/>
              </w:rPr>
              <w:t>Total</w:t>
            </w:r>
          </w:p>
          <w:p w:rsidR="000A24E2" w:rsidRPr="00B35801" w:rsidRDefault="000A24E2" w:rsidP="008146C7">
            <w:pPr>
              <w:spacing w:after="80"/>
              <w:jc w:val="center"/>
              <w:rPr>
                <w:b/>
                <w:sz w:val="20"/>
                <w:szCs w:val="20"/>
              </w:rPr>
            </w:pPr>
            <w:r>
              <w:rPr>
                <w:b/>
                <w:sz w:val="20"/>
                <w:szCs w:val="20"/>
              </w:rPr>
              <w:t>c = a + b</w:t>
            </w:r>
          </w:p>
        </w:tc>
        <w:tc>
          <w:tcPr>
            <w:tcW w:w="1440" w:type="dxa"/>
            <w:vAlign w:val="center"/>
          </w:tcPr>
          <w:p w:rsidR="000A24E2" w:rsidRPr="00B35801" w:rsidRDefault="000A24E2" w:rsidP="008146C7">
            <w:pPr>
              <w:spacing w:after="80"/>
              <w:jc w:val="center"/>
              <w:rPr>
                <w:b/>
                <w:sz w:val="20"/>
                <w:szCs w:val="20"/>
              </w:rPr>
            </w:pPr>
            <w:r w:rsidRPr="00B35801">
              <w:rPr>
                <w:b/>
                <w:sz w:val="20"/>
                <w:szCs w:val="20"/>
              </w:rPr>
              <w:t>Agency Fee</w:t>
            </w:r>
          </w:p>
        </w:tc>
      </w:tr>
      <w:tr w:rsidR="000A24E2" w:rsidRPr="006D4E1C">
        <w:tblPrEx>
          <w:tblCellMar>
            <w:top w:w="0" w:type="dxa"/>
            <w:bottom w:w="0" w:type="dxa"/>
          </w:tblCellMar>
        </w:tblPrEx>
        <w:trPr>
          <w:trHeight w:val="224"/>
        </w:trPr>
        <w:tc>
          <w:tcPr>
            <w:tcW w:w="1440" w:type="dxa"/>
            <w:tcBorders>
              <w:top w:val="single" w:sz="4" w:space="0" w:color="auto"/>
              <w:left w:val="single" w:sz="4" w:space="0" w:color="auto"/>
              <w:bottom w:val="single" w:sz="4" w:space="0" w:color="auto"/>
              <w:right w:val="single" w:sz="4" w:space="0" w:color="auto"/>
            </w:tcBorders>
            <w:shd w:val="clear" w:color="auto" w:fill="FFFFFF"/>
          </w:tcPr>
          <w:p w:rsidR="000A24E2" w:rsidRPr="00B35801" w:rsidRDefault="000A24E2" w:rsidP="008146C7">
            <w:pPr>
              <w:rPr>
                <w:sz w:val="20"/>
                <w:szCs w:val="20"/>
              </w:rPr>
            </w:pPr>
            <w:r w:rsidRPr="00B35801">
              <w:rPr>
                <w:sz w:val="20"/>
                <w:szCs w:val="20"/>
              </w:rPr>
              <w:t>GEF</w:t>
            </w:r>
            <w:r>
              <w:rPr>
                <w:sz w:val="20"/>
                <w:szCs w:val="20"/>
              </w:rPr>
              <w:t xml:space="preserve"> financing</w:t>
            </w:r>
            <w:r w:rsidRPr="00B35801">
              <w:rPr>
                <w:sz w:val="20"/>
                <w:szCs w:val="20"/>
              </w:rPr>
              <w:t xml:space="preserve"> </w:t>
            </w:r>
          </w:p>
        </w:tc>
        <w:bookmarkStart w:id="49" w:name="PreviousGEFPPAmount"/>
        <w:tc>
          <w:tcPr>
            <w:tcW w:w="2700" w:type="dxa"/>
            <w:tcBorders>
              <w:left w:val="single" w:sz="4" w:space="0" w:color="auto"/>
              <w:right w:val="single" w:sz="4" w:space="0" w:color="auto"/>
            </w:tcBorders>
            <w:shd w:val="clear" w:color="auto" w:fill="auto"/>
          </w:tcPr>
          <w:p w:rsidR="000A24E2" w:rsidRPr="006D4E1C" w:rsidRDefault="00402723" w:rsidP="008146C7">
            <w:pPr>
              <w:jc w:val="right"/>
              <w:rPr>
                <w:sz w:val="22"/>
                <w:szCs w:val="22"/>
              </w:rPr>
            </w:pPr>
            <w:r>
              <w:rPr>
                <w:sz w:val="22"/>
                <w:szCs w:val="22"/>
              </w:rPr>
              <w:fldChar w:fldCharType="begin">
                <w:ffData>
                  <w:name w:val="PreviousGEFPPAmount"/>
                  <w:enabled/>
                  <w:calcOnExit/>
                  <w:textInput>
                    <w:type w:val="number"/>
                    <w:format w:val="#,##0"/>
                  </w:textInput>
                </w:ffData>
              </w:fldChar>
            </w:r>
            <w:r>
              <w:rPr>
                <w:sz w:val="22"/>
                <w:szCs w:val="22"/>
              </w:rPr>
              <w:instrText xml:space="preserve"> FORMTEXT </w:instrText>
            </w:r>
            <w:r w:rsidR="0089792E" w:rsidRPr="00402723">
              <w:rPr>
                <w:sz w:val="22"/>
                <w:szCs w:val="22"/>
              </w:rPr>
            </w:r>
            <w:r>
              <w:rPr>
                <w:sz w:val="22"/>
                <w:szCs w:val="22"/>
              </w:rPr>
              <w:fldChar w:fldCharType="separate"/>
            </w:r>
            <w:r w:rsidR="00F94C9B">
              <w:rPr>
                <w:noProof/>
                <w:sz w:val="22"/>
                <w:szCs w:val="22"/>
              </w:rPr>
              <w:t>0</w:t>
            </w:r>
            <w:r>
              <w:rPr>
                <w:sz w:val="22"/>
                <w:szCs w:val="22"/>
              </w:rPr>
              <w:fldChar w:fldCharType="end"/>
            </w:r>
            <w:bookmarkEnd w:id="49"/>
          </w:p>
        </w:tc>
        <w:tc>
          <w:tcPr>
            <w:tcW w:w="1440" w:type="dxa"/>
            <w:tcBorders>
              <w:left w:val="single" w:sz="4" w:space="0" w:color="auto"/>
              <w:right w:val="single" w:sz="4" w:space="0" w:color="auto"/>
            </w:tcBorders>
          </w:tcPr>
          <w:p w:rsidR="000A24E2" w:rsidRDefault="00223BFC" w:rsidP="008146C7">
            <w:pPr>
              <w:jc w:val="right"/>
            </w:pPr>
            <w:bookmarkStart w:id="50" w:name="OLE_LINK7"/>
            <w:r>
              <w:rPr>
                <w:sz w:val="22"/>
                <w:szCs w:val="22"/>
              </w:rPr>
              <w:t>2,730</w:t>
            </w:r>
            <w:r w:rsidR="00436F71">
              <w:rPr>
                <w:sz w:val="22"/>
                <w:szCs w:val="22"/>
              </w:rPr>
              <w:t>,000</w:t>
            </w:r>
            <w:r w:rsidR="004A2E01">
              <w:t xml:space="preserve"> </w:t>
            </w:r>
            <w:bookmarkEnd w:id="50"/>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A24E2" w:rsidRPr="006D4E1C" w:rsidRDefault="00223BFC" w:rsidP="008146C7">
            <w:pPr>
              <w:jc w:val="right"/>
              <w:rPr>
                <w:sz w:val="22"/>
                <w:szCs w:val="22"/>
              </w:rPr>
            </w:pPr>
            <w:r>
              <w:rPr>
                <w:sz w:val="22"/>
                <w:szCs w:val="22"/>
              </w:rPr>
              <w:t>3,003</w:t>
            </w:r>
            <w:r w:rsidR="00436F71">
              <w:rPr>
                <w:sz w:val="22"/>
                <w:szCs w:val="22"/>
              </w:rPr>
              <w:t>,000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A24E2" w:rsidRDefault="00223BFC" w:rsidP="008146C7">
            <w:pPr>
              <w:jc w:val="right"/>
            </w:pPr>
            <w:r>
              <w:rPr>
                <w:sz w:val="22"/>
                <w:szCs w:val="22"/>
              </w:rPr>
              <w:t>273</w:t>
            </w:r>
            <w:r w:rsidR="00436F71">
              <w:rPr>
                <w:sz w:val="22"/>
                <w:szCs w:val="22"/>
              </w:rPr>
              <w:t>,000</w:t>
            </w:r>
          </w:p>
        </w:tc>
      </w:tr>
      <w:tr w:rsidR="000A24E2" w:rsidRPr="006D4E1C">
        <w:tblPrEx>
          <w:tblCellMar>
            <w:top w:w="0" w:type="dxa"/>
            <w:bottom w:w="0" w:type="dxa"/>
          </w:tblCellMar>
        </w:tblPrEx>
        <w:trPr>
          <w:trHeight w:val="293"/>
        </w:trPr>
        <w:tc>
          <w:tcPr>
            <w:tcW w:w="1440" w:type="dxa"/>
            <w:tcBorders>
              <w:top w:val="single" w:sz="4" w:space="0" w:color="auto"/>
              <w:left w:val="single" w:sz="4" w:space="0" w:color="auto"/>
              <w:bottom w:val="double" w:sz="4" w:space="0" w:color="auto"/>
              <w:right w:val="single" w:sz="4" w:space="0" w:color="auto"/>
            </w:tcBorders>
            <w:shd w:val="clear" w:color="auto" w:fill="FFFFFF"/>
          </w:tcPr>
          <w:p w:rsidR="000A24E2" w:rsidRPr="00B35801" w:rsidRDefault="000A24E2" w:rsidP="008146C7">
            <w:pPr>
              <w:rPr>
                <w:sz w:val="20"/>
                <w:szCs w:val="20"/>
              </w:rPr>
            </w:pPr>
            <w:r w:rsidRPr="00B35801">
              <w:rPr>
                <w:sz w:val="20"/>
                <w:szCs w:val="20"/>
              </w:rPr>
              <w:t xml:space="preserve">Co-financing </w:t>
            </w:r>
          </w:p>
        </w:tc>
        <w:bookmarkStart w:id="51" w:name="PreviousCofinPPAmoun"/>
        <w:tc>
          <w:tcPr>
            <w:tcW w:w="2700" w:type="dxa"/>
            <w:tcBorders>
              <w:left w:val="single" w:sz="4" w:space="0" w:color="auto"/>
              <w:bottom w:val="double" w:sz="4" w:space="0" w:color="auto"/>
              <w:right w:val="single" w:sz="4" w:space="0" w:color="auto"/>
            </w:tcBorders>
            <w:shd w:val="clear" w:color="auto" w:fill="auto"/>
            <w:vAlign w:val="center"/>
          </w:tcPr>
          <w:p w:rsidR="000A24E2" w:rsidRPr="006D4E1C" w:rsidRDefault="00402723" w:rsidP="008146C7">
            <w:pPr>
              <w:jc w:val="right"/>
              <w:rPr>
                <w:sz w:val="22"/>
                <w:szCs w:val="22"/>
              </w:rPr>
            </w:pPr>
            <w:r>
              <w:rPr>
                <w:sz w:val="22"/>
                <w:szCs w:val="22"/>
              </w:rPr>
              <w:fldChar w:fldCharType="begin">
                <w:ffData>
                  <w:name w:val="PreviousCofinPPAmoun"/>
                  <w:enabled/>
                  <w:calcOnExit/>
                  <w:textInput>
                    <w:type w:val="number"/>
                    <w:format w:val="#,##0"/>
                  </w:textInput>
                </w:ffData>
              </w:fldChar>
            </w:r>
            <w:r>
              <w:rPr>
                <w:sz w:val="22"/>
                <w:szCs w:val="22"/>
              </w:rPr>
              <w:instrText xml:space="preserve"> FORMTEXT </w:instrText>
            </w:r>
            <w:r w:rsidR="0089792E" w:rsidRPr="00402723">
              <w:rPr>
                <w:sz w:val="22"/>
                <w:szCs w:val="22"/>
              </w:rPr>
            </w:r>
            <w:r>
              <w:rPr>
                <w:sz w:val="22"/>
                <w:szCs w:val="22"/>
              </w:rPr>
              <w:fldChar w:fldCharType="separate"/>
            </w:r>
            <w:r w:rsidR="00C04665">
              <w:rPr>
                <w:noProof/>
                <w:sz w:val="22"/>
                <w:szCs w:val="22"/>
              </w:rPr>
              <w:t> </w:t>
            </w:r>
            <w:r w:rsidR="00C04665">
              <w:rPr>
                <w:noProof/>
                <w:sz w:val="22"/>
                <w:szCs w:val="22"/>
              </w:rPr>
              <w:t> </w:t>
            </w:r>
            <w:r w:rsidR="00C04665">
              <w:rPr>
                <w:noProof/>
                <w:sz w:val="22"/>
                <w:szCs w:val="22"/>
              </w:rPr>
              <w:t> </w:t>
            </w:r>
            <w:r w:rsidR="00C04665">
              <w:rPr>
                <w:noProof/>
                <w:sz w:val="22"/>
                <w:szCs w:val="22"/>
              </w:rPr>
              <w:t> </w:t>
            </w:r>
            <w:r w:rsidR="00C04665">
              <w:rPr>
                <w:noProof/>
                <w:sz w:val="22"/>
                <w:szCs w:val="22"/>
              </w:rPr>
              <w:t> </w:t>
            </w:r>
            <w:r>
              <w:rPr>
                <w:sz w:val="22"/>
                <w:szCs w:val="22"/>
              </w:rPr>
              <w:fldChar w:fldCharType="end"/>
            </w:r>
            <w:bookmarkEnd w:id="51"/>
          </w:p>
        </w:tc>
        <w:tc>
          <w:tcPr>
            <w:tcW w:w="1440" w:type="dxa"/>
            <w:tcBorders>
              <w:left w:val="single" w:sz="4" w:space="0" w:color="auto"/>
              <w:bottom w:val="double" w:sz="4" w:space="0" w:color="auto"/>
              <w:right w:val="single" w:sz="4" w:space="0" w:color="auto"/>
            </w:tcBorders>
            <w:vAlign w:val="center"/>
          </w:tcPr>
          <w:p w:rsidR="000A24E2" w:rsidRPr="006D4E1C" w:rsidRDefault="002F030C" w:rsidP="008146C7">
            <w:pPr>
              <w:jc w:val="right"/>
              <w:rPr>
                <w:sz w:val="22"/>
                <w:szCs w:val="22"/>
              </w:rPr>
            </w:pPr>
            <w:r>
              <w:rPr>
                <w:sz w:val="22"/>
                <w:szCs w:val="22"/>
              </w:rPr>
              <w:t>8,</w:t>
            </w:r>
            <w:r w:rsidR="00F06328">
              <w:rPr>
                <w:sz w:val="22"/>
                <w:szCs w:val="22"/>
              </w:rPr>
              <w:t>85</w:t>
            </w:r>
            <w:r w:rsidR="00014E85">
              <w:rPr>
                <w:sz w:val="22"/>
                <w:szCs w:val="22"/>
              </w:rPr>
              <w:t>5</w:t>
            </w:r>
            <w:r w:rsidR="00F93C40">
              <w:rPr>
                <w:sz w:val="22"/>
                <w:szCs w:val="22"/>
              </w:rPr>
              <w:t>,000</w:t>
            </w:r>
          </w:p>
        </w:tc>
        <w:tc>
          <w:tcPr>
            <w:tcW w:w="1440" w:type="dxa"/>
            <w:tcBorders>
              <w:top w:val="single" w:sz="4" w:space="0" w:color="auto"/>
              <w:left w:val="single" w:sz="4" w:space="0" w:color="auto"/>
              <w:bottom w:val="double" w:sz="4" w:space="0" w:color="auto"/>
              <w:right w:val="single" w:sz="4" w:space="0" w:color="auto"/>
            </w:tcBorders>
            <w:shd w:val="clear" w:color="auto" w:fill="auto"/>
            <w:vAlign w:val="center"/>
          </w:tcPr>
          <w:p w:rsidR="000A24E2" w:rsidRPr="006D4E1C" w:rsidRDefault="002F030C" w:rsidP="008146C7">
            <w:pPr>
              <w:jc w:val="right"/>
              <w:rPr>
                <w:sz w:val="22"/>
                <w:szCs w:val="22"/>
              </w:rPr>
            </w:pPr>
            <w:r>
              <w:rPr>
                <w:sz w:val="22"/>
                <w:szCs w:val="22"/>
              </w:rPr>
              <w:t>8,</w:t>
            </w:r>
            <w:r w:rsidR="00F06328">
              <w:rPr>
                <w:sz w:val="22"/>
                <w:szCs w:val="22"/>
              </w:rPr>
              <w:t>85</w:t>
            </w:r>
            <w:r w:rsidR="00014E85">
              <w:rPr>
                <w:sz w:val="22"/>
                <w:szCs w:val="22"/>
              </w:rPr>
              <w:t>5</w:t>
            </w:r>
            <w:r w:rsidR="00F93C40">
              <w:rPr>
                <w:sz w:val="22"/>
                <w:szCs w:val="22"/>
              </w:rPr>
              <w:t>,000</w:t>
            </w:r>
          </w:p>
        </w:tc>
        <w:tc>
          <w:tcPr>
            <w:tcW w:w="1440" w:type="dxa"/>
            <w:tcBorders>
              <w:top w:val="single" w:sz="4" w:space="0" w:color="auto"/>
              <w:left w:val="single" w:sz="4" w:space="0" w:color="auto"/>
              <w:bottom w:val="double" w:sz="4" w:space="0" w:color="auto"/>
              <w:right w:val="single" w:sz="4" w:space="0" w:color="auto"/>
            </w:tcBorders>
            <w:shd w:val="clear" w:color="auto" w:fill="CCCCCC"/>
          </w:tcPr>
          <w:p w:rsidR="000A24E2" w:rsidRPr="006D4E1C" w:rsidRDefault="000A24E2" w:rsidP="008146C7">
            <w:pPr>
              <w:jc w:val="right"/>
              <w:rPr>
                <w:sz w:val="22"/>
                <w:szCs w:val="22"/>
              </w:rPr>
            </w:pPr>
          </w:p>
        </w:tc>
      </w:tr>
      <w:tr w:rsidR="000A24E2" w:rsidRPr="006D4E1C">
        <w:tblPrEx>
          <w:tblCellMar>
            <w:top w:w="0" w:type="dxa"/>
            <w:bottom w:w="0" w:type="dxa"/>
          </w:tblCellMar>
        </w:tblPrEx>
        <w:trPr>
          <w:trHeight w:val="266"/>
        </w:trPr>
        <w:tc>
          <w:tcPr>
            <w:tcW w:w="1440" w:type="dxa"/>
            <w:tcBorders>
              <w:top w:val="double" w:sz="4" w:space="0" w:color="auto"/>
              <w:left w:val="single" w:sz="4" w:space="0" w:color="auto"/>
              <w:bottom w:val="single" w:sz="4" w:space="0" w:color="auto"/>
              <w:right w:val="single" w:sz="4" w:space="0" w:color="auto"/>
            </w:tcBorders>
          </w:tcPr>
          <w:p w:rsidR="000A24E2" w:rsidRPr="006D4E1C" w:rsidRDefault="000A24E2" w:rsidP="008146C7">
            <w:pPr>
              <w:spacing w:after="80"/>
              <w:rPr>
                <w:b/>
                <w:sz w:val="22"/>
                <w:szCs w:val="22"/>
              </w:rPr>
            </w:pPr>
            <w:r w:rsidRPr="006D4E1C">
              <w:rPr>
                <w:b/>
                <w:sz w:val="22"/>
                <w:szCs w:val="22"/>
              </w:rPr>
              <w:t>Total</w:t>
            </w:r>
          </w:p>
        </w:tc>
        <w:tc>
          <w:tcPr>
            <w:tcW w:w="2700" w:type="dxa"/>
            <w:tcBorders>
              <w:top w:val="double" w:sz="4" w:space="0" w:color="auto"/>
              <w:left w:val="single" w:sz="4" w:space="0" w:color="auto"/>
              <w:bottom w:val="single" w:sz="4" w:space="0" w:color="auto"/>
              <w:right w:val="single" w:sz="4" w:space="0" w:color="auto"/>
            </w:tcBorders>
            <w:shd w:val="clear" w:color="auto" w:fill="auto"/>
          </w:tcPr>
          <w:p w:rsidR="000A24E2" w:rsidRPr="006D4E1C" w:rsidRDefault="00E80DF8" w:rsidP="008146C7">
            <w:pPr>
              <w:spacing w:after="80"/>
              <w:jc w:val="right"/>
              <w:rPr>
                <w:sz w:val="22"/>
                <w:szCs w:val="22"/>
              </w:rPr>
            </w:pPr>
            <w:r>
              <w:rPr>
                <w:sz w:val="22"/>
                <w:szCs w:val="22"/>
              </w:rPr>
              <w:fldChar w:fldCharType="begin">
                <w:ffData>
                  <w:name w:val="Text36"/>
                  <w:enabled/>
                  <w:calcOnExit w:val="0"/>
                  <w:textInput/>
                </w:ffData>
              </w:fldChar>
            </w:r>
            <w:bookmarkStart w:id="52" w:name="Text36"/>
            <w:r>
              <w:rPr>
                <w:sz w:val="22"/>
                <w:szCs w:val="22"/>
              </w:rPr>
              <w:instrText xml:space="preserve"> FORMTEXT </w:instrText>
            </w:r>
            <w:r w:rsidR="00C71E1E" w:rsidRPr="00E80DF8">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52"/>
          </w:p>
        </w:tc>
        <w:tc>
          <w:tcPr>
            <w:tcW w:w="1440" w:type="dxa"/>
            <w:tcBorders>
              <w:top w:val="double" w:sz="4" w:space="0" w:color="auto"/>
              <w:left w:val="single" w:sz="4" w:space="0" w:color="auto"/>
              <w:bottom w:val="single" w:sz="4" w:space="0" w:color="auto"/>
              <w:right w:val="single" w:sz="4" w:space="0" w:color="auto"/>
            </w:tcBorders>
          </w:tcPr>
          <w:p w:rsidR="000A24E2" w:rsidRPr="006D4E1C" w:rsidRDefault="002F030C" w:rsidP="008146C7">
            <w:pPr>
              <w:spacing w:after="80"/>
              <w:jc w:val="right"/>
              <w:rPr>
                <w:sz w:val="22"/>
                <w:szCs w:val="22"/>
              </w:rPr>
            </w:pPr>
            <w:r>
              <w:rPr>
                <w:sz w:val="22"/>
                <w:szCs w:val="22"/>
              </w:rPr>
              <w:t>11,</w:t>
            </w:r>
            <w:r w:rsidR="00F06328">
              <w:rPr>
                <w:sz w:val="22"/>
                <w:szCs w:val="22"/>
              </w:rPr>
              <w:t>58</w:t>
            </w:r>
            <w:r w:rsidR="00223BFC">
              <w:rPr>
                <w:sz w:val="22"/>
                <w:szCs w:val="22"/>
              </w:rPr>
              <w:t>5</w:t>
            </w:r>
            <w:r w:rsidR="00F93C40">
              <w:rPr>
                <w:sz w:val="22"/>
                <w:szCs w:val="22"/>
              </w:rPr>
              <w:t>,000</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0A24E2" w:rsidRPr="006D4E1C" w:rsidRDefault="002F030C" w:rsidP="008146C7">
            <w:pPr>
              <w:spacing w:after="80"/>
              <w:jc w:val="right"/>
              <w:rPr>
                <w:sz w:val="22"/>
                <w:szCs w:val="22"/>
              </w:rPr>
            </w:pPr>
            <w:r>
              <w:rPr>
                <w:sz w:val="22"/>
                <w:szCs w:val="22"/>
              </w:rPr>
              <w:t>11,</w:t>
            </w:r>
            <w:r w:rsidR="00F06328">
              <w:rPr>
                <w:sz w:val="22"/>
                <w:szCs w:val="22"/>
              </w:rPr>
              <w:t>85</w:t>
            </w:r>
            <w:r w:rsidR="0053520A">
              <w:rPr>
                <w:sz w:val="22"/>
                <w:szCs w:val="22"/>
              </w:rPr>
              <w:t>8</w:t>
            </w:r>
            <w:r w:rsidR="00F93C40">
              <w:rPr>
                <w:sz w:val="22"/>
                <w:szCs w:val="22"/>
              </w:rPr>
              <w:t>,000</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0A24E2" w:rsidRPr="006D4E1C" w:rsidRDefault="0053520A" w:rsidP="008146C7">
            <w:pPr>
              <w:spacing w:after="80"/>
              <w:jc w:val="right"/>
              <w:rPr>
                <w:sz w:val="22"/>
                <w:szCs w:val="22"/>
              </w:rPr>
            </w:pPr>
            <w:r>
              <w:rPr>
                <w:sz w:val="22"/>
                <w:szCs w:val="22"/>
              </w:rPr>
              <w:t>273</w:t>
            </w:r>
            <w:r w:rsidR="00F93C40">
              <w:rPr>
                <w:sz w:val="22"/>
                <w:szCs w:val="22"/>
              </w:rPr>
              <w:t>,000</w:t>
            </w:r>
          </w:p>
        </w:tc>
      </w:tr>
    </w:tbl>
    <w:p w:rsidR="002A4D23" w:rsidRDefault="00785CAE" w:rsidP="00CD1D94">
      <w:pPr>
        <w:spacing w:after="80"/>
        <w:rPr>
          <w:bCs/>
          <w:smallCaps/>
          <w:sz w:val="20"/>
          <w:szCs w:val="20"/>
          <w:vertAlign w:val="superscript"/>
        </w:rPr>
      </w:pPr>
      <w:r>
        <w:rPr>
          <w:b/>
          <w:bCs/>
          <w:smallCaps/>
          <w:sz w:val="22"/>
          <w:szCs w:val="22"/>
        </w:rPr>
        <w:t>D</w:t>
      </w:r>
      <w:r w:rsidR="0087599D" w:rsidRPr="00E514B7">
        <w:rPr>
          <w:b/>
          <w:bCs/>
          <w:smallCaps/>
          <w:sz w:val="22"/>
          <w:szCs w:val="22"/>
        </w:rPr>
        <w:t xml:space="preserve">. </w:t>
      </w:r>
      <w:r w:rsidR="00D914DF" w:rsidRPr="00E514B7">
        <w:rPr>
          <w:b/>
          <w:bCs/>
          <w:smallCaps/>
          <w:sz w:val="22"/>
          <w:szCs w:val="22"/>
        </w:rPr>
        <w:t xml:space="preserve">  GEF </w:t>
      </w:r>
      <w:r w:rsidR="00EB5C1C" w:rsidRPr="00E514B7">
        <w:rPr>
          <w:b/>
          <w:bCs/>
          <w:smallCaps/>
          <w:sz w:val="22"/>
          <w:szCs w:val="22"/>
        </w:rPr>
        <w:t>R</w:t>
      </w:r>
      <w:r w:rsidR="002A4D23" w:rsidRPr="00E514B7">
        <w:rPr>
          <w:b/>
          <w:bCs/>
          <w:smallCaps/>
          <w:sz w:val="22"/>
          <w:szCs w:val="22"/>
        </w:rPr>
        <w:t xml:space="preserve">esources </w:t>
      </w:r>
      <w:r w:rsidR="00EB5C1C" w:rsidRPr="00E514B7">
        <w:rPr>
          <w:b/>
          <w:bCs/>
          <w:smallCaps/>
          <w:sz w:val="22"/>
          <w:szCs w:val="22"/>
        </w:rPr>
        <w:t>R</w:t>
      </w:r>
      <w:r w:rsidR="002A4D23" w:rsidRPr="00E514B7">
        <w:rPr>
          <w:b/>
          <w:bCs/>
          <w:smallCaps/>
          <w:sz w:val="22"/>
          <w:szCs w:val="22"/>
        </w:rPr>
        <w:t>equest</w:t>
      </w:r>
      <w:r w:rsidR="006C2998" w:rsidRPr="00E514B7">
        <w:rPr>
          <w:b/>
          <w:bCs/>
          <w:smallCaps/>
          <w:sz w:val="22"/>
          <w:szCs w:val="22"/>
        </w:rPr>
        <w:t>ed</w:t>
      </w:r>
      <w:r w:rsidR="002A4D23" w:rsidRPr="00E514B7">
        <w:rPr>
          <w:b/>
          <w:bCs/>
          <w:smallCaps/>
          <w:sz w:val="22"/>
          <w:szCs w:val="22"/>
        </w:rPr>
        <w:t xml:space="preserve"> by </w:t>
      </w:r>
      <w:r w:rsidR="000B62E1" w:rsidRPr="00E514B7">
        <w:rPr>
          <w:b/>
          <w:bCs/>
          <w:smallCaps/>
          <w:sz w:val="22"/>
          <w:szCs w:val="22"/>
        </w:rPr>
        <w:t>agency</w:t>
      </w:r>
      <w:r w:rsidR="0091371E" w:rsidRPr="00E514B7">
        <w:rPr>
          <w:b/>
          <w:bCs/>
          <w:smallCaps/>
          <w:sz w:val="22"/>
          <w:szCs w:val="22"/>
        </w:rPr>
        <w:t xml:space="preserve"> (ies)</w:t>
      </w:r>
      <w:r w:rsidR="00416E0C">
        <w:rPr>
          <w:b/>
          <w:bCs/>
          <w:smallCaps/>
          <w:sz w:val="22"/>
          <w:szCs w:val="22"/>
        </w:rPr>
        <w:t xml:space="preserve">, </w:t>
      </w:r>
      <w:r w:rsidR="00416E0C" w:rsidRPr="00E514B7">
        <w:rPr>
          <w:b/>
          <w:bCs/>
          <w:smallCaps/>
          <w:sz w:val="22"/>
          <w:szCs w:val="22"/>
        </w:rPr>
        <w:t>Focal Area(s)</w:t>
      </w:r>
      <w:r w:rsidR="00416E0C">
        <w:rPr>
          <w:b/>
          <w:bCs/>
          <w:smallCaps/>
          <w:sz w:val="22"/>
          <w:szCs w:val="22"/>
        </w:rPr>
        <w:t xml:space="preserve"> </w:t>
      </w:r>
      <w:r w:rsidR="000B62E1" w:rsidRPr="00E514B7">
        <w:rPr>
          <w:b/>
          <w:bCs/>
          <w:smallCaps/>
          <w:sz w:val="22"/>
          <w:szCs w:val="22"/>
        </w:rPr>
        <w:t>and country(ies)</w:t>
      </w:r>
      <w:r w:rsidR="000A24E2" w:rsidRPr="000A24E2">
        <w:rPr>
          <w:bCs/>
          <w:smallCaps/>
          <w:sz w:val="20"/>
          <w:szCs w:val="20"/>
          <w:vertAlign w:val="superscript"/>
        </w:rPr>
        <w:t>1</w:t>
      </w:r>
      <w:r w:rsidR="002A4D23" w:rsidRPr="000A24E2">
        <w:rPr>
          <w:bCs/>
          <w:smallCaps/>
          <w:sz w:val="20"/>
          <w:szCs w:val="20"/>
          <w:vertAlign w:val="superscript"/>
        </w:rPr>
        <w:t xml:space="preserve"> </w:t>
      </w:r>
    </w:p>
    <w:p w:rsidR="00B24771" w:rsidRPr="00CD1D94" w:rsidRDefault="00B24771" w:rsidP="00B24771">
      <w:pPr>
        <w:spacing w:after="80"/>
        <w:jc w:val="both"/>
        <w:rPr>
          <w:rFonts w:hAnsi="Times New Roman Bold"/>
          <w:sz w:val="18"/>
          <w:szCs w:val="18"/>
        </w:rPr>
      </w:pPr>
      <w:r>
        <w:t xml:space="preserve">This is a </w:t>
      </w:r>
      <w:r>
        <w:rPr>
          <w:b/>
          <w:bCs/>
        </w:rPr>
        <w:t xml:space="preserve">s </w:t>
      </w:r>
      <w:r>
        <w:t>ingle focal area, single country and single GEF Agency project</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1620"/>
        <w:gridCol w:w="1980"/>
        <w:gridCol w:w="1440"/>
        <w:gridCol w:w="1620"/>
        <w:gridCol w:w="1620"/>
      </w:tblGrid>
      <w:tr w:rsidR="007C3D2C" w:rsidRPr="0078626F" w:rsidTr="0078626F">
        <w:trPr>
          <w:trHeight w:val="278"/>
        </w:trPr>
        <w:tc>
          <w:tcPr>
            <w:tcW w:w="1620" w:type="dxa"/>
            <w:vMerge w:val="restart"/>
            <w:shd w:val="clear" w:color="auto" w:fill="auto"/>
            <w:vAlign w:val="center"/>
          </w:tcPr>
          <w:p w:rsidR="007C3D2C" w:rsidRPr="0078626F" w:rsidRDefault="007C3D2C" w:rsidP="0078626F">
            <w:pPr>
              <w:spacing w:after="80"/>
              <w:rPr>
                <w:rFonts w:ascii="Times New Roman Bold" w:hAnsi="Times New Roman Bold" w:cs="Times New Roman Bold"/>
                <w:b/>
                <w:sz w:val="20"/>
                <w:szCs w:val="20"/>
              </w:rPr>
            </w:pPr>
            <w:r w:rsidRPr="0078626F">
              <w:rPr>
                <w:b/>
                <w:smallCaps/>
                <w:sz w:val="20"/>
                <w:szCs w:val="20"/>
              </w:rPr>
              <w:t xml:space="preserve">   </w:t>
            </w:r>
            <w:r w:rsidRPr="0078626F">
              <w:rPr>
                <w:rFonts w:ascii="Times New Roman Bold" w:hAnsi="Times New Roman Bold"/>
                <w:b/>
                <w:sz w:val="20"/>
                <w:szCs w:val="20"/>
              </w:rPr>
              <w:t xml:space="preserve"> GEF Agency</w:t>
            </w:r>
          </w:p>
        </w:tc>
        <w:tc>
          <w:tcPr>
            <w:tcW w:w="1620" w:type="dxa"/>
            <w:vMerge w:val="restart"/>
            <w:shd w:val="clear" w:color="auto" w:fill="auto"/>
            <w:vAlign w:val="center"/>
          </w:tcPr>
          <w:p w:rsidR="007C3D2C" w:rsidRPr="0078626F" w:rsidRDefault="007C3D2C" w:rsidP="00F35D87">
            <w:pPr>
              <w:rPr>
                <w:rFonts w:ascii="Times New Roman Bold" w:hAnsi="Times New Roman Bold" w:cs="Times New Roman Bold"/>
                <w:b/>
                <w:sz w:val="20"/>
                <w:szCs w:val="20"/>
              </w:rPr>
            </w:pPr>
            <w:r w:rsidRPr="0078626F">
              <w:rPr>
                <w:rFonts w:ascii="Times New Roman Bold" w:hAnsi="Times New Roman Bold" w:cs="Times New Roman Bold"/>
                <w:b/>
                <w:sz w:val="20"/>
                <w:szCs w:val="20"/>
              </w:rPr>
              <w:t>Focal Area</w:t>
            </w:r>
          </w:p>
        </w:tc>
        <w:tc>
          <w:tcPr>
            <w:tcW w:w="1980" w:type="dxa"/>
            <w:vMerge w:val="restart"/>
            <w:shd w:val="clear" w:color="auto" w:fill="auto"/>
            <w:vAlign w:val="center"/>
          </w:tcPr>
          <w:p w:rsidR="007C3D2C" w:rsidRPr="0078626F" w:rsidRDefault="007C3D2C" w:rsidP="0078626F">
            <w:pPr>
              <w:spacing w:after="80"/>
              <w:ind w:right="-108"/>
              <w:rPr>
                <w:rFonts w:cs="Times New Roman Bold"/>
                <w:b/>
                <w:sz w:val="20"/>
                <w:szCs w:val="20"/>
              </w:rPr>
            </w:pPr>
            <w:r w:rsidRPr="0078626F">
              <w:rPr>
                <w:rFonts w:cs="Times New Roman Bold"/>
                <w:b/>
                <w:sz w:val="20"/>
                <w:szCs w:val="20"/>
              </w:rPr>
              <w:t>Country Name/</w:t>
            </w:r>
          </w:p>
          <w:p w:rsidR="007C3D2C" w:rsidRPr="0078626F" w:rsidRDefault="007C3D2C" w:rsidP="0078626F">
            <w:pPr>
              <w:spacing w:after="80"/>
              <w:rPr>
                <w:rFonts w:cs="Times New Roman Bold"/>
                <w:b/>
                <w:sz w:val="20"/>
                <w:szCs w:val="20"/>
              </w:rPr>
            </w:pPr>
            <w:r w:rsidRPr="0078626F">
              <w:rPr>
                <w:rFonts w:cs="Times New Roman Bold"/>
                <w:b/>
                <w:sz w:val="20"/>
                <w:szCs w:val="20"/>
              </w:rPr>
              <w:t>Global</w:t>
            </w:r>
          </w:p>
        </w:tc>
        <w:tc>
          <w:tcPr>
            <w:tcW w:w="4680" w:type="dxa"/>
            <w:gridSpan w:val="3"/>
            <w:shd w:val="clear" w:color="auto" w:fill="auto"/>
            <w:vAlign w:val="center"/>
          </w:tcPr>
          <w:p w:rsidR="007C3D2C" w:rsidRPr="0078626F" w:rsidRDefault="007C3D2C" w:rsidP="0078626F">
            <w:pPr>
              <w:spacing w:after="80"/>
              <w:jc w:val="center"/>
              <w:rPr>
                <w:rFonts w:cs="Times New Roman Bold"/>
                <w:b/>
                <w:sz w:val="20"/>
                <w:szCs w:val="20"/>
              </w:rPr>
            </w:pPr>
            <w:r w:rsidRPr="0078626F">
              <w:rPr>
                <w:rFonts w:cs="Times New Roman Bold"/>
                <w:b/>
                <w:sz w:val="20"/>
                <w:szCs w:val="20"/>
              </w:rPr>
              <w:t>(in $)</w:t>
            </w:r>
          </w:p>
        </w:tc>
      </w:tr>
      <w:tr w:rsidR="003809F8" w:rsidRPr="0078626F" w:rsidTr="0078626F">
        <w:trPr>
          <w:trHeight w:val="260"/>
        </w:trPr>
        <w:tc>
          <w:tcPr>
            <w:tcW w:w="1620" w:type="dxa"/>
            <w:vMerge/>
            <w:shd w:val="clear" w:color="auto" w:fill="auto"/>
          </w:tcPr>
          <w:p w:rsidR="003809F8" w:rsidRPr="0078626F" w:rsidRDefault="003809F8" w:rsidP="00F35D87">
            <w:pPr>
              <w:rPr>
                <w:rFonts w:cs="Times New Roman Bold"/>
                <w:b/>
                <w:smallCaps/>
                <w:sz w:val="20"/>
                <w:szCs w:val="20"/>
              </w:rPr>
            </w:pPr>
          </w:p>
        </w:tc>
        <w:tc>
          <w:tcPr>
            <w:tcW w:w="1620" w:type="dxa"/>
            <w:vMerge/>
            <w:shd w:val="clear" w:color="auto" w:fill="auto"/>
          </w:tcPr>
          <w:p w:rsidR="003809F8" w:rsidRPr="0078626F" w:rsidRDefault="003809F8" w:rsidP="00F35D87">
            <w:pPr>
              <w:rPr>
                <w:rFonts w:cs="Times New Roman Bold"/>
                <w:b/>
                <w:smallCaps/>
                <w:sz w:val="20"/>
                <w:szCs w:val="20"/>
              </w:rPr>
            </w:pPr>
          </w:p>
        </w:tc>
        <w:tc>
          <w:tcPr>
            <w:tcW w:w="1980" w:type="dxa"/>
            <w:vMerge/>
            <w:shd w:val="clear" w:color="auto" w:fill="auto"/>
          </w:tcPr>
          <w:p w:rsidR="003809F8" w:rsidRPr="0078626F" w:rsidRDefault="003809F8" w:rsidP="0078626F">
            <w:pPr>
              <w:jc w:val="center"/>
              <w:rPr>
                <w:rFonts w:cs="Times New Roman Bold"/>
                <w:b/>
                <w:sz w:val="20"/>
                <w:szCs w:val="20"/>
              </w:rPr>
            </w:pPr>
          </w:p>
        </w:tc>
        <w:tc>
          <w:tcPr>
            <w:tcW w:w="1440" w:type="dxa"/>
            <w:shd w:val="clear" w:color="auto" w:fill="auto"/>
          </w:tcPr>
          <w:p w:rsidR="003809F8" w:rsidRPr="0078626F" w:rsidRDefault="003809F8" w:rsidP="009A44BF">
            <w:pPr>
              <w:rPr>
                <w:rFonts w:cs="Times New Roman Bold"/>
                <w:b/>
                <w:sz w:val="20"/>
                <w:szCs w:val="20"/>
              </w:rPr>
            </w:pPr>
            <w:r w:rsidRPr="0078626F">
              <w:rPr>
                <w:rFonts w:cs="Times New Roman Bold"/>
                <w:b/>
                <w:sz w:val="20"/>
                <w:szCs w:val="20"/>
              </w:rPr>
              <w:t>Project (</w:t>
            </w:r>
            <w:r w:rsidR="009A44BF" w:rsidRPr="0078626F">
              <w:rPr>
                <w:rFonts w:cs="Times New Roman Bold"/>
                <w:b/>
                <w:sz w:val="20"/>
                <w:szCs w:val="20"/>
              </w:rPr>
              <w:t>a</w:t>
            </w:r>
            <w:r w:rsidRPr="0078626F">
              <w:rPr>
                <w:rFonts w:cs="Times New Roman Bold"/>
                <w:b/>
                <w:sz w:val="20"/>
                <w:szCs w:val="20"/>
              </w:rPr>
              <w:t xml:space="preserve">) </w:t>
            </w:r>
          </w:p>
        </w:tc>
        <w:tc>
          <w:tcPr>
            <w:tcW w:w="1620" w:type="dxa"/>
            <w:shd w:val="clear" w:color="auto" w:fill="auto"/>
          </w:tcPr>
          <w:p w:rsidR="003809F8" w:rsidRPr="0078626F" w:rsidRDefault="003809F8" w:rsidP="0078626F">
            <w:pPr>
              <w:jc w:val="center"/>
              <w:rPr>
                <w:rFonts w:cs="Times New Roman Bold"/>
                <w:b/>
                <w:sz w:val="20"/>
                <w:szCs w:val="20"/>
              </w:rPr>
            </w:pPr>
            <w:r w:rsidRPr="0078626F">
              <w:rPr>
                <w:rFonts w:cs="Times New Roman Bold"/>
                <w:b/>
                <w:sz w:val="20"/>
                <w:szCs w:val="20"/>
              </w:rPr>
              <w:t>Agency</w:t>
            </w:r>
            <w:r w:rsidR="009A44BF" w:rsidRPr="0078626F">
              <w:rPr>
                <w:rFonts w:cs="Times New Roman Bold"/>
                <w:b/>
                <w:sz w:val="20"/>
                <w:szCs w:val="20"/>
              </w:rPr>
              <w:t xml:space="preserve"> </w:t>
            </w:r>
            <w:r w:rsidRPr="0078626F">
              <w:rPr>
                <w:rFonts w:cs="Times New Roman Bold"/>
                <w:b/>
                <w:sz w:val="20"/>
                <w:szCs w:val="20"/>
              </w:rPr>
              <w:t>Fee (</w:t>
            </w:r>
            <w:r w:rsidR="009A44BF" w:rsidRPr="0078626F">
              <w:rPr>
                <w:rFonts w:cs="Times New Roman Bold"/>
                <w:b/>
                <w:sz w:val="20"/>
                <w:szCs w:val="20"/>
              </w:rPr>
              <w:t>b</w:t>
            </w:r>
            <w:r w:rsidRPr="0078626F">
              <w:rPr>
                <w:rFonts w:cs="Times New Roman Bold"/>
                <w:b/>
                <w:sz w:val="20"/>
                <w:szCs w:val="20"/>
              </w:rPr>
              <w:t>)</w:t>
            </w:r>
            <w:r w:rsidR="003F5625" w:rsidRPr="0078626F">
              <w:rPr>
                <w:rFonts w:ascii="Times New Roman Bold" w:hAnsi="Times New Roman Bold" w:cs="Times New Roman Bold"/>
                <w:b/>
                <w:sz w:val="20"/>
                <w:szCs w:val="20"/>
                <w:vertAlign w:val="superscript"/>
              </w:rPr>
              <w:t>2</w:t>
            </w:r>
          </w:p>
        </w:tc>
        <w:tc>
          <w:tcPr>
            <w:tcW w:w="1620" w:type="dxa"/>
            <w:shd w:val="clear" w:color="auto" w:fill="auto"/>
          </w:tcPr>
          <w:p w:rsidR="003809F8" w:rsidRPr="0078626F" w:rsidRDefault="003809F8" w:rsidP="0078626F">
            <w:pPr>
              <w:ind w:firstLine="195"/>
              <w:rPr>
                <w:rFonts w:cs="Times New Roman Bold"/>
                <w:b/>
                <w:sz w:val="20"/>
                <w:szCs w:val="20"/>
              </w:rPr>
            </w:pPr>
            <w:r w:rsidRPr="0078626F">
              <w:rPr>
                <w:rFonts w:cs="Times New Roman Bold"/>
                <w:b/>
                <w:sz w:val="20"/>
                <w:szCs w:val="20"/>
              </w:rPr>
              <w:t>Total</w:t>
            </w:r>
            <w:r w:rsidR="009A44BF" w:rsidRPr="0078626F">
              <w:rPr>
                <w:rFonts w:cs="Times New Roman Bold"/>
                <w:b/>
                <w:sz w:val="20"/>
                <w:szCs w:val="20"/>
              </w:rPr>
              <w:t xml:space="preserve"> c</w:t>
            </w:r>
            <w:r w:rsidRPr="0078626F">
              <w:rPr>
                <w:rFonts w:cs="Times New Roman Bold"/>
                <w:b/>
                <w:sz w:val="20"/>
                <w:szCs w:val="20"/>
              </w:rPr>
              <w:t>=a+b</w:t>
            </w:r>
          </w:p>
        </w:tc>
      </w:tr>
      <w:bookmarkStart w:id="53" w:name="BU_Agency_01"/>
      <w:tr w:rsidR="00D96383" w:rsidRPr="0078626F" w:rsidTr="0078626F">
        <w:trPr>
          <w:trHeight w:val="253"/>
        </w:trPr>
        <w:tc>
          <w:tcPr>
            <w:tcW w:w="1620" w:type="dxa"/>
            <w:shd w:val="clear" w:color="auto" w:fill="auto"/>
          </w:tcPr>
          <w:p w:rsidR="00D96383" w:rsidRPr="00E514B7" w:rsidRDefault="00050786">
            <w:r w:rsidRPr="0078626F">
              <w:rPr>
                <w:sz w:val="22"/>
                <w:szCs w:val="22"/>
              </w:rPr>
              <w:fldChar w:fldCharType="begin">
                <w:ffData>
                  <w:name w:val="BU_Agency_01"/>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78626F">
              <w:rPr>
                <w:sz w:val="22"/>
                <w:szCs w:val="22"/>
              </w:rPr>
              <w:instrText xml:space="preserve"> FORMDROPDOWN </w:instrText>
            </w:r>
            <w:r w:rsidR="00217DBD" w:rsidRPr="0078626F">
              <w:rPr>
                <w:sz w:val="22"/>
                <w:szCs w:val="22"/>
              </w:rPr>
            </w:r>
            <w:r w:rsidRPr="0078626F">
              <w:rPr>
                <w:sz w:val="22"/>
                <w:szCs w:val="22"/>
              </w:rPr>
              <w:fldChar w:fldCharType="end"/>
            </w:r>
            <w:bookmarkEnd w:id="53"/>
          </w:p>
        </w:tc>
        <w:bookmarkStart w:id="54" w:name="BU_FocalArea_01"/>
        <w:tc>
          <w:tcPr>
            <w:tcW w:w="1620" w:type="dxa"/>
            <w:shd w:val="clear" w:color="auto" w:fill="auto"/>
          </w:tcPr>
          <w:p w:rsidR="00D96383" w:rsidRDefault="00525437">
            <w:r w:rsidRPr="0078626F">
              <w:rPr>
                <w:sz w:val="22"/>
                <w:szCs w:val="22"/>
              </w:rPr>
              <w:fldChar w:fldCharType="begin">
                <w:ffData>
                  <w:name w:val="BU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78626F">
              <w:rPr>
                <w:sz w:val="22"/>
                <w:szCs w:val="22"/>
              </w:rPr>
              <w:instrText xml:space="preserve"> FORMDROPDOWN </w:instrText>
            </w:r>
            <w:r w:rsidR="00217DBD" w:rsidRPr="0078626F">
              <w:rPr>
                <w:sz w:val="22"/>
                <w:szCs w:val="22"/>
              </w:rPr>
            </w:r>
            <w:r w:rsidRPr="0078626F">
              <w:rPr>
                <w:sz w:val="22"/>
                <w:szCs w:val="22"/>
              </w:rPr>
              <w:fldChar w:fldCharType="end"/>
            </w:r>
            <w:bookmarkEnd w:id="54"/>
          </w:p>
        </w:tc>
        <w:bookmarkStart w:id="55" w:name="BU_Country_01"/>
        <w:tc>
          <w:tcPr>
            <w:tcW w:w="1980" w:type="dxa"/>
            <w:shd w:val="clear" w:color="auto" w:fill="auto"/>
          </w:tcPr>
          <w:p w:rsidR="00D96383" w:rsidRPr="0078626F" w:rsidRDefault="00525437" w:rsidP="00F35D87">
            <w:pPr>
              <w:rPr>
                <w:sz w:val="22"/>
                <w:szCs w:val="22"/>
              </w:rPr>
            </w:pPr>
            <w:r w:rsidRPr="0078626F">
              <w:rPr>
                <w:sz w:val="22"/>
                <w:szCs w:val="22"/>
              </w:rPr>
              <w:fldChar w:fldCharType="begin">
                <w:ffData>
                  <w:name w:val="BU_Country_01"/>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E34DBF" w:rsidRPr="0078626F">
              <w:rPr>
                <w:noProof/>
                <w:sz w:val="22"/>
                <w:szCs w:val="22"/>
              </w:rPr>
              <w:t> </w:t>
            </w:r>
            <w:r w:rsidR="00E34DBF" w:rsidRPr="0078626F">
              <w:rPr>
                <w:noProof/>
                <w:sz w:val="22"/>
                <w:szCs w:val="22"/>
              </w:rPr>
              <w:t> </w:t>
            </w:r>
            <w:r w:rsidR="00E34DBF" w:rsidRPr="0078626F">
              <w:rPr>
                <w:noProof/>
                <w:sz w:val="22"/>
                <w:szCs w:val="22"/>
              </w:rPr>
              <w:t> </w:t>
            </w:r>
            <w:r w:rsidR="00E34DBF" w:rsidRPr="0078626F">
              <w:rPr>
                <w:noProof/>
                <w:sz w:val="22"/>
                <w:szCs w:val="22"/>
              </w:rPr>
              <w:t> </w:t>
            </w:r>
            <w:r w:rsidR="00E34DBF" w:rsidRPr="0078626F">
              <w:rPr>
                <w:noProof/>
                <w:sz w:val="22"/>
                <w:szCs w:val="22"/>
              </w:rPr>
              <w:t> </w:t>
            </w:r>
            <w:r w:rsidRPr="0078626F">
              <w:rPr>
                <w:sz w:val="22"/>
                <w:szCs w:val="22"/>
              </w:rPr>
              <w:fldChar w:fldCharType="end"/>
            </w:r>
            <w:bookmarkEnd w:id="55"/>
          </w:p>
        </w:tc>
        <w:bookmarkStart w:id="56" w:name="BU_GEFAmount_01"/>
        <w:tc>
          <w:tcPr>
            <w:tcW w:w="1440" w:type="dxa"/>
            <w:shd w:val="clear" w:color="auto" w:fill="auto"/>
          </w:tcPr>
          <w:p w:rsidR="00D96383" w:rsidRPr="0078626F" w:rsidRDefault="00402723" w:rsidP="0078626F">
            <w:pPr>
              <w:jc w:val="right"/>
              <w:rPr>
                <w:sz w:val="22"/>
                <w:szCs w:val="22"/>
              </w:rPr>
            </w:pPr>
            <w:r w:rsidRPr="0078626F">
              <w:rPr>
                <w:sz w:val="22"/>
                <w:szCs w:val="22"/>
              </w:rPr>
              <w:fldChar w:fldCharType="begin">
                <w:ffData>
                  <w:name w:val="BU_GEFAmount_01"/>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56"/>
          </w:p>
        </w:tc>
        <w:bookmarkStart w:id="57" w:name="BU_IAFees_01"/>
        <w:tc>
          <w:tcPr>
            <w:tcW w:w="1620" w:type="dxa"/>
            <w:shd w:val="clear" w:color="auto" w:fill="auto"/>
          </w:tcPr>
          <w:p w:rsidR="00D96383" w:rsidRPr="0078626F" w:rsidRDefault="00402723" w:rsidP="0078626F">
            <w:pPr>
              <w:jc w:val="right"/>
              <w:rPr>
                <w:sz w:val="22"/>
                <w:szCs w:val="22"/>
              </w:rPr>
            </w:pPr>
            <w:r w:rsidRPr="0078626F">
              <w:rPr>
                <w:sz w:val="22"/>
                <w:szCs w:val="22"/>
              </w:rPr>
              <w:fldChar w:fldCharType="begin">
                <w:ffData>
                  <w:name w:val="BU_IAFees_01"/>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57"/>
          </w:p>
        </w:tc>
        <w:bookmarkStart w:id="58" w:name="BU_TotalAmount_01"/>
        <w:tc>
          <w:tcPr>
            <w:tcW w:w="1620" w:type="dxa"/>
            <w:shd w:val="clear" w:color="auto" w:fill="auto"/>
          </w:tcPr>
          <w:p w:rsidR="00D96383" w:rsidRPr="0078626F" w:rsidRDefault="0089792E" w:rsidP="0078626F">
            <w:pPr>
              <w:jc w:val="right"/>
              <w:rPr>
                <w:sz w:val="22"/>
                <w:szCs w:val="22"/>
              </w:rPr>
            </w:pPr>
            <w:r w:rsidRPr="0078626F">
              <w:rPr>
                <w:sz w:val="22"/>
                <w:szCs w:val="22"/>
              </w:rPr>
              <w:fldChar w:fldCharType="begin">
                <w:ffData>
                  <w:name w:val="BU_TotalAmount_01"/>
                  <w:enabled/>
                  <w:calcOnExit/>
                  <w:textInput>
                    <w:type w:val="number"/>
                    <w:forma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58"/>
          </w:p>
        </w:tc>
      </w:tr>
      <w:bookmarkStart w:id="59" w:name="BU_Agency_02"/>
      <w:tr w:rsidR="00D96383" w:rsidRPr="0078626F" w:rsidTr="0078626F">
        <w:trPr>
          <w:trHeight w:val="253"/>
        </w:trPr>
        <w:tc>
          <w:tcPr>
            <w:tcW w:w="1620" w:type="dxa"/>
            <w:shd w:val="clear" w:color="auto" w:fill="auto"/>
          </w:tcPr>
          <w:p w:rsidR="00D96383" w:rsidRPr="00E514B7" w:rsidRDefault="00525437">
            <w:r w:rsidRPr="0078626F">
              <w:rPr>
                <w:sz w:val="22"/>
                <w:szCs w:val="22"/>
              </w:rPr>
              <w:fldChar w:fldCharType="begin">
                <w:ffData>
                  <w:name w:val="BU_Agency_0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59"/>
          </w:p>
        </w:tc>
        <w:bookmarkStart w:id="60" w:name="BU_FocalArea_02"/>
        <w:tc>
          <w:tcPr>
            <w:tcW w:w="1620" w:type="dxa"/>
            <w:shd w:val="clear" w:color="auto" w:fill="auto"/>
          </w:tcPr>
          <w:p w:rsidR="00D96383" w:rsidRDefault="00050786">
            <w:r w:rsidRPr="0078626F">
              <w:rPr>
                <w:sz w:val="22"/>
                <w:szCs w:val="22"/>
              </w:rPr>
              <w:fldChar w:fldCharType="begin">
                <w:ffData>
                  <w:name w:val="BU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60"/>
          </w:p>
        </w:tc>
        <w:bookmarkStart w:id="61" w:name="BU_Country_02"/>
        <w:tc>
          <w:tcPr>
            <w:tcW w:w="1980" w:type="dxa"/>
            <w:shd w:val="clear" w:color="auto" w:fill="auto"/>
          </w:tcPr>
          <w:p w:rsidR="00D96383" w:rsidRPr="0078626F" w:rsidRDefault="00525437" w:rsidP="00F35D87">
            <w:pPr>
              <w:rPr>
                <w:sz w:val="22"/>
                <w:szCs w:val="22"/>
              </w:rPr>
            </w:pPr>
            <w:r w:rsidRPr="0078626F">
              <w:rPr>
                <w:sz w:val="22"/>
                <w:szCs w:val="22"/>
              </w:rPr>
              <w:fldChar w:fldCharType="begin">
                <w:ffData>
                  <w:name w:val="BU_Country_02"/>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61"/>
          </w:p>
        </w:tc>
        <w:bookmarkStart w:id="62" w:name="BU_GEFAmount_02"/>
        <w:tc>
          <w:tcPr>
            <w:tcW w:w="1440" w:type="dxa"/>
            <w:shd w:val="clear" w:color="auto" w:fill="auto"/>
          </w:tcPr>
          <w:p w:rsidR="00D96383" w:rsidRPr="0078626F" w:rsidRDefault="00402723" w:rsidP="0078626F">
            <w:pPr>
              <w:jc w:val="right"/>
              <w:rPr>
                <w:sz w:val="22"/>
                <w:szCs w:val="22"/>
              </w:rPr>
            </w:pPr>
            <w:r w:rsidRPr="0078626F">
              <w:rPr>
                <w:sz w:val="22"/>
                <w:szCs w:val="22"/>
              </w:rPr>
              <w:fldChar w:fldCharType="begin">
                <w:ffData>
                  <w:name w:val="BU_GEFAmount_02"/>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62"/>
          </w:p>
        </w:tc>
        <w:bookmarkStart w:id="63" w:name="BU_IAFees_02"/>
        <w:tc>
          <w:tcPr>
            <w:tcW w:w="1620" w:type="dxa"/>
            <w:shd w:val="clear" w:color="auto" w:fill="auto"/>
          </w:tcPr>
          <w:p w:rsidR="00D96383" w:rsidRPr="0078626F" w:rsidRDefault="00402723" w:rsidP="0078626F">
            <w:pPr>
              <w:jc w:val="right"/>
              <w:rPr>
                <w:sz w:val="22"/>
                <w:szCs w:val="22"/>
              </w:rPr>
            </w:pPr>
            <w:r w:rsidRPr="0078626F">
              <w:rPr>
                <w:sz w:val="22"/>
                <w:szCs w:val="22"/>
              </w:rPr>
              <w:fldChar w:fldCharType="begin">
                <w:ffData>
                  <w:name w:val="BU_IAFees_02"/>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63"/>
          </w:p>
        </w:tc>
        <w:bookmarkStart w:id="64" w:name="BU_TotalAmount_02"/>
        <w:tc>
          <w:tcPr>
            <w:tcW w:w="1620" w:type="dxa"/>
            <w:shd w:val="clear" w:color="auto" w:fill="auto"/>
          </w:tcPr>
          <w:p w:rsidR="00D96383" w:rsidRPr="0078626F" w:rsidRDefault="0089792E" w:rsidP="0078626F">
            <w:pPr>
              <w:jc w:val="right"/>
              <w:rPr>
                <w:sz w:val="22"/>
                <w:szCs w:val="22"/>
              </w:rPr>
            </w:pPr>
            <w:r w:rsidRPr="0078626F">
              <w:rPr>
                <w:sz w:val="22"/>
                <w:szCs w:val="22"/>
              </w:rPr>
              <w:fldChar w:fldCharType="begin">
                <w:ffData>
                  <w:name w:val="BU_TotalAmount_02"/>
                  <w:enabled/>
                  <w:calcOnExit/>
                  <w:textInput>
                    <w:type w:val="number"/>
                    <w:forma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64"/>
          </w:p>
        </w:tc>
      </w:tr>
      <w:bookmarkStart w:id="65" w:name="BU_Agency_03"/>
      <w:tr w:rsidR="00D96383" w:rsidRPr="0078626F" w:rsidTr="0078626F">
        <w:trPr>
          <w:trHeight w:val="253"/>
        </w:trPr>
        <w:tc>
          <w:tcPr>
            <w:tcW w:w="1620" w:type="dxa"/>
            <w:shd w:val="clear" w:color="auto" w:fill="auto"/>
          </w:tcPr>
          <w:p w:rsidR="00D96383" w:rsidRPr="00E514B7" w:rsidRDefault="00525437">
            <w:r w:rsidRPr="0078626F">
              <w:rPr>
                <w:sz w:val="22"/>
                <w:szCs w:val="22"/>
              </w:rPr>
              <w:fldChar w:fldCharType="begin">
                <w:ffData>
                  <w:name w:val="BU_Agency_0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65"/>
          </w:p>
        </w:tc>
        <w:bookmarkStart w:id="66" w:name="BU_FocalArea_03"/>
        <w:tc>
          <w:tcPr>
            <w:tcW w:w="1620" w:type="dxa"/>
            <w:shd w:val="clear" w:color="auto" w:fill="auto"/>
          </w:tcPr>
          <w:p w:rsidR="00D96383" w:rsidRDefault="00525437">
            <w:r w:rsidRPr="0078626F">
              <w:rPr>
                <w:sz w:val="22"/>
                <w:szCs w:val="22"/>
              </w:rPr>
              <w:fldChar w:fldCharType="begin">
                <w:ffData>
                  <w:name w:val="BU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66"/>
          </w:p>
        </w:tc>
        <w:bookmarkStart w:id="67" w:name="BU_Country_03"/>
        <w:tc>
          <w:tcPr>
            <w:tcW w:w="1980" w:type="dxa"/>
            <w:shd w:val="clear" w:color="auto" w:fill="auto"/>
          </w:tcPr>
          <w:p w:rsidR="00D96383" w:rsidRPr="0078626F" w:rsidRDefault="00050786" w:rsidP="00F35D87">
            <w:pPr>
              <w:rPr>
                <w:sz w:val="22"/>
                <w:szCs w:val="22"/>
              </w:rPr>
            </w:pPr>
            <w:r w:rsidRPr="0078626F">
              <w:rPr>
                <w:sz w:val="22"/>
                <w:szCs w:val="22"/>
              </w:rPr>
              <w:fldChar w:fldCharType="begin">
                <w:ffData>
                  <w:name w:val="BU_Country_03"/>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67"/>
          </w:p>
        </w:tc>
        <w:bookmarkStart w:id="68" w:name="BU_GEFAmount_03"/>
        <w:tc>
          <w:tcPr>
            <w:tcW w:w="1440" w:type="dxa"/>
            <w:shd w:val="clear" w:color="auto" w:fill="auto"/>
          </w:tcPr>
          <w:p w:rsidR="00D96383" w:rsidRPr="0078626F" w:rsidRDefault="00402723" w:rsidP="0078626F">
            <w:pPr>
              <w:jc w:val="right"/>
              <w:rPr>
                <w:sz w:val="22"/>
                <w:szCs w:val="22"/>
              </w:rPr>
            </w:pPr>
            <w:r w:rsidRPr="0078626F">
              <w:rPr>
                <w:sz w:val="22"/>
                <w:szCs w:val="22"/>
              </w:rPr>
              <w:fldChar w:fldCharType="begin">
                <w:ffData>
                  <w:name w:val="BU_GEFAmount_03"/>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68"/>
          </w:p>
        </w:tc>
        <w:bookmarkStart w:id="69" w:name="BU_IAFees_03"/>
        <w:tc>
          <w:tcPr>
            <w:tcW w:w="1620" w:type="dxa"/>
            <w:shd w:val="clear" w:color="auto" w:fill="auto"/>
          </w:tcPr>
          <w:p w:rsidR="00D96383" w:rsidRPr="0078626F" w:rsidRDefault="00402723" w:rsidP="0078626F">
            <w:pPr>
              <w:jc w:val="right"/>
              <w:rPr>
                <w:sz w:val="22"/>
                <w:szCs w:val="22"/>
              </w:rPr>
            </w:pPr>
            <w:r w:rsidRPr="0078626F">
              <w:rPr>
                <w:sz w:val="22"/>
                <w:szCs w:val="22"/>
              </w:rPr>
              <w:fldChar w:fldCharType="begin">
                <w:ffData>
                  <w:name w:val="BU_IAFees_03"/>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69"/>
          </w:p>
        </w:tc>
        <w:bookmarkStart w:id="70" w:name="BU_TotalAmount_03"/>
        <w:tc>
          <w:tcPr>
            <w:tcW w:w="1620" w:type="dxa"/>
            <w:shd w:val="clear" w:color="auto" w:fill="auto"/>
          </w:tcPr>
          <w:p w:rsidR="00D96383" w:rsidRPr="0078626F" w:rsidRDefault="0089792E" w:rsidP="0078626F">
            <w:pPr>
              <w:jc w:val="right"/>
              <w:rPr>
                <w:sz w:val="22"/>
                <w:szCs w:val="22"/>
              </w:rPr>
            </w:pPr>
            <w:r w:rsidRPr="0078626F">
              <w:rPr>
                <w:sz w:val="22"/>
                <w:szCs w:val="22"/>
              </w:rPr>
              <w:fldChar w:fldCharType="begin">
                <w:ffData>
                  <w:name w:val="BU_TotalAmount_03"/>
                  <w:enabled/>
                  <w:calcOnExit/>
                  <w:textInput>
                    <w:type w:val="number"/>
                    <w:forma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70"/>
          </w:p>
        </w:tc>
      </w:tr>
      <w:bookmarkStart w:id="71" w:name="BU_Agency_04"/>
      <w:tr w:rsidR="00D96383" w:rsidRPr="0078626F" w:rsidTr="0078626F">
        <w:trPr>
          <w:trHeight w:val="253"/>
        </w:trPr>
        <w:tc>
          <w:tcPr>
            <w:tcW w:w="1620" w:type="dxa"/>
            <w:shd w:val="clear" w:color="auto" w:fill="auto"/>
          </w:tcPr>
          <w:p w:rsidR="00D96383" w:rsidRPr="00E514B7" w:rsidRDefault="00525437">
            <w:r w:rsidRPr="0078626F">
              <w:rPr>
                <w:sz w:val="22"/>
                <w:szCs w:val="22"/>
              </w:rPr>
              <w:fldChar w:fldCharType="begin">
                <w:ffData>
                  <w:name w:val="BU_Agency_04"/>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71"/>
          </w:p>
        </w:tc>
        <w:bookmarkStart w:id="72" w:name="BU_FocalArea_04"/>
        <w:tc>
          <w:tcPr>
            <w:tcW w:w="1620" w:type="dxa"/>
            <w:shd w:val="clear" w:color="auto" w:fill="auto"/>
          </w:tcPr>
          <w:p w:rsidR="00D96383" w:rsidRDefault="00525437">
            <w:r w:rsidRPr="0078626F">
              <w:rPr>
                <w:sz w:val="22"/>
                <w:szCs w:val="22"/>
              </w:rPr>
              <w:fldChar w:fldCharType="begin">
                <w:ffData>
                  <w:name w:val="BU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72"/>
          </w:p>
        </w:tc>
        <w:bookmarkStart w:id="73" w:name="BU_Country_04"/>
        <w:tc>
          <w:tcPr>
            <w:tcW w:w="1980" w:type="dxa"/>
            <w:shd w:val="clear" w:color="auto" w:fill="auto"/>
          </w:tcPr>
          <w:p w:rsidR="00D96383" w:rsidRPr="0078626F" w:rsidRDefault="00525437" w:rsidP="00F35D87">
            <w:pPr>
              <w:rPr>
                <w:sz w:val="22"/>
                <w:szCs w:val="22"/>
              </w:rPr>
            </w:pPr>
            <w:r w:rsidRPr="0078626F">
              <w:rPr>
                <w:sz w:val="22"/>
                <w:szCs w:val="22"/>
              </w:rPr>
              <w:fldChar w:fldCharType="begin">
                <w:ffData>
                  <w:name w:val="BU_Country_04"/>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73"/>
          </w:p>
        </w:tc>
        <w:bookmarkStart w:id="74" w:name="BU_GEFAmount_04"/>
        <w:tc>
          <w:tcPr>
            <w:tcW w:w="1440" w:type="dxa"/>
            <w:shd w:val="clear" w:color="auto" w:fill="auto"/>
          </w:tcPr>
          <w:p w:rsidR="00D96383" w:rsidRPr="0078626F" w:rsidRDefault="00402723" w:rsidP="0078626F">
            <w:pPr>
              <w:jc w:val="right"/>
              <w:rPr>
                <w:sz w:val="22"/>
                <w:szCs w:val="22"/>
              </w:rPr>
            </w:pPr>
            <w:r w:rsidRPr="0078626F">
              <w:rPr>
                <w:sz w:val="22"/>
                <w:szCs w:val="22"/>
              </w:rPr>
              <w:fldChar w:fldCharType="begin">
                <w:ffData>
                  <w:name w:val="BU_GEFAmount_04"/>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74"/>
          </w:p>
        </w:tc>
        <w:bookmarkStart w:id="75" w:name="BU_IAFees_04"/>
        <w:tc>
          <w:tcPr>
            <w:tcW w:w="1620" w:type="dxa"/>
            <w:shd w:val="clear" w:color="auto" w:fill="auto"/>
          </w:tcPr>
          <w:p w:rsidR="00D96383" w:rsidRPr="0078626F" w:rsidRDefault="00402723" w:rsidP="0078626F">
            <w:pPr>
              <w:jc w:val="right"/>
              <w:rPr>
                <w:sz w:val="22"/>
                <w:szCs w:val="22"/>
              </w:rPr>
            </w:pPr>
            <w:r w:rsidRPr="0078626F">
              <w:rPr>
                <w:sz w:val="22"/>
                <w:szCs w:val="22"/>
              </w:rPr>
              <w:fldChar w:fldCharType="begin">
                <w:ffData>
                  <w:name w:val="BU_IAFees_04"/>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75"/>
          </w:p>
        </w:tc>
        <w:bookmarkStart w:id="76" w:name="BU_TotalAmount_04"/>
        <w:tc>
          <w:tcPr>
            <w:tcW w:w="1620" w:type="dxa"/>
            <w:shd w:val="clear" w:color="auto" w:fill="auto"/>
          </w:tcPr>
          <w:p w:rsidR="00D96383" w:rsidRPr="0078626F" w:rsidRDefault="0089792E" w:rsidP="0078626F">
            <w:pPr>
              <w:jc w:val="right"/>
              <w:rPr>
                <w:sz w:val="22"/>
                <w:szCs w:val="22"/>
              </w:rPr>
            </w:pPr>
            <w:r w:rsidRPr="0078626F">
              <w:rPr>
                <w:sz w:val="22"/>
                <w:szCs w:val="22"/>
              </w:rPr>
              <w:fldChar w:fldCharType="begin">
                <w:ffData>
                  <w:name w:val="BU_TotalAmount_04"/>
                  <w:enabled/>
                  <w:calcOnExit/>
                  <w:textInput>
                    <w:type w:val="number"/>
                    <w:forma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76"/>
          </w:p>
        </w:tc>
      </w:tr>
      <w:bookmarkStart w:id="77" w:name="BU_Agency_05"/>
      <w:tr w:rsidR="00D96383" w:rsidRPr="0078626F" w:rsidTr="0078626F">
        <w:trPr>
          <w:trHeight w:val="253"/>
        </w:trPr>
        <w:tc>
          <w:tcPr>
            <w:tcW w:w="1620" w:type="dxa"/>
            <w:shd w:val="clear" w:color="auto" w:fill="auto"/>
          </w:tcPr>
          <w:p w:rsidR="00D96383" w:rsidRPr="00E514B7" w:rsidRDefault="00525437">
            <w:r w:rsidRPr="0078626F">
              <w:rPr>
                <w:sz w:val="22"/>
                <w:szCs w:val="22"/>
              </w:rPr>
              <w:fldChar w:fldCharType="begin">
                <w:ffData>
                  <w:name w:val="BU_Agency_05"/>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77"/>
          </w:p>
        </w:tc>
        <w:bookmarkStart w:id="78" w:name="BU_FocalArea_05"/>
        <w:tc>
          <w:tcPr>
            <w:tcW w:w="1620" w:type="dxa"/>
            <w:shd w:val="clear" w:color="auto" w:fill="auto"/>
          </w:tcPr>
          <w:p w:rsidR="00D96383" w:rsidRDefault="00525437">
            <w:r w:rsidRPr="0078626F">
              <w:rPr>
                <w:sz w:val="22"/>
                <w:szCs w:val="22"/>
              </w:rPr>
              <w:fldChar w:fldCharType="begin">
                <w:ffData>
                  <w:name w:val="BU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78"/>
          </w:p>
        </w:tc>
        <w:bookmarkStart w:id="79" w:name="BU_Country_05"/>
        <w:tc>
          <w:tcPr>
            <w:tcW w:w="1980" w:type="dxa"/>
            <w:shd w:val="clear" w:color="auto" w:fill="auto"/>
          </w:tcPr>
          <w:p w:rsidR="00D96383" w:rsidRPr="0078626F" w:rsidRDefault="00525437" w:rsidP="00AB6758">
            <w:pPr>
              <w:rPr>
                <w:sz w:val="22"/>
                <w:szCs w:val="22"/>
              </w:rPr>
            </w:pPr>
            <w:r w:rsidRPr="0078626F">
              <w:rPr>
                <w:sz w:val="22"/>
                <w:szCs w:val="22"/>
              </w:rPr>
              <w:fldChar w:fldCharType="begin">
                <w:ffData>
                  <w:name w:val="BU_Country_05"/>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79"/>
          </w:p>
        </w:tc>
        <w:bookmarkStart w:id="80" w:name="BU_GEFAmount_05"/>
        <w:tc>
          <w:tcPr>
            <w:tcW w:w="1440" w:type="dxa"/>
            <w:shd w:val="clear" w:color="auto" w:fill="auto"/>
          </w:tcPr>
          <w:p w:rsidR="00D96383" w:rsidRPr="0078626F" w:rsidRDefault="00402723" w:rsidP="0078626F">
            <w:pPr>
              <w:jc w:val="right"/>
              <w:rPr>
                <w:sz w:val="22"/>
                <w:szCs w:val="22"/>
              </w:rPr>
            </w:pPr>
            <w:r w:rsidRPr="0078626F">
              <w:rPr>
                <w:sz w:val="22"/>
                <w:szCs w:val="22"/>
              </w:rPr>
              <w:fldChar w:fldCharType="begin">
                <w:ffData>
                  <w:name w:val="BU_GEFAmount_05"/>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80"/>
          </w:p>
        </w:tc>
        <w:bookmarkStart w:id="81" w:name="BU_IAFees_05"/>
        <w:tc>
          <w:tcPr>
            <w:tcW w:w="1620" w:type="dxa"/>
            <w:shd w:val="clear" w:color="auto" w:fill="auto"/>
          </w:tcPr>
          <w:p w:rsidR="00D96383" w:rsidRPr="0078626F" w:rsidRDefault="00402723" w:rsidP="0078626F">
            <w:pPr>
              <w:jc w:val="right"/>
              <w:rPr>
                <w:sz w:val="22"/>
                <w:szCs w:val="22"/>
              </w:rPr>
            </w:pPr>
            <w:r w:rsidRPr="0078626F">
              <w:rPr>
                <w:sz w:val="22"/>
                <w:szCs w:val="22"/>
              </w:rPr>
              <w:fldChar w:fldCharType="begin">
                <w:ffData>
                  <w:name w:val="BU_IAFees_05"/>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81"/>
          </w:p>
        </w:tc>
        <w:bookmarkStart w:id="82" w:name="BU_TotalAmount_05"/>
        <w:tc>
          <w:tcPr>
            <w:tcW w:w="1620" w:type="dxa"/>
            <w:shd w:val="clear" w:color="auto" w:fill="auto"/>
          </w:tcPr>
          <w:p w:rsidR="00D96383" w:rsidRPr="0078626F" w:rsidRDefault="0089792E" w:rsidP="0078626F">
            <w:pPr>
              <w:jc w:val="right"/>
              <w:rPr>
                <w:sz w:val="22"/>
                <w:szCs w:val="22"/>
              </w:rPr>
            </w:pPr>
            <w:r w:rsidRPr="0078626F">
              <w:rPr>
                <w:sz w:val="22"/>
                <w:szCs w:val="22"/>
              </w:rPr>
              <w:fldChar w:fldCharType="begin">
                <w:ffData>
                  <w:name w:val="BU_TotalAmount_05"/>
                  <w:enabled/>
                  <w:calcOnExit/>
                  <w:textInput>
                    <w:type w:val="number"/>
                    <w:forma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82"/>
          </w:p>
        </w:tc>
      </w:tr>
      <w:bookmarkStart w:id="83" w:name="BU_Agency_06"/>
      <w:tr w:rsidR="00C27D86" w:rsidRPr="0078626F" w:rsidTr="0078626F">
        <w:trPr>
          <w:trHeight w:val="253"/>
        </w:trPr>
        <w:tc>
          <w:tcPr>
            <w:tcW w:w="1620" w:type="dxa"/>
            <w:shd w:val="clear" w:color="auto" w:fill="auto"/>
          </w:tcPr>
          <w:p w:rsidR="00C27D86" w:rsidRPr="00E514B7" w:rsidRDefault="00525437" w:rsidP="004F5F1C">
            <w:r w:rsidRPr="0078626F">
              <w:rPr>
                <w:sz w:val="22"/>
                <w:szCs w:val="22"/>
              </w:rPr>
              <w:fldChar w:fldCharType="begin">
                <w:ffData>
                  <w:name w:val="BU_Agency_06"/>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83"/>
          </w:p>
        </w:tc>
        <w:bookmarkStart w:id="84" w:name="BU_FocalArea_06"/>
        <w:tc>
          <w:tcPr>
            <w:tcW w:w="1620" w:type="dxa"/>
            <w:shd w:val="clear" w:color="auto" w:fill="auto"/>
          </w:tcPr>
          <w:p w:rsidR="00C27D86" w:rsidRDefault="00525437" w:rsidP="004F5F1C">
            <w:r w:rsidRPr="0078626F">
              <w:rPr>
                <w:sz w:val="22"/>
                <w:szCs w:val="22"/>
              </w:rPr>
              <w:fldChar w:fldCharType="begin">
                <w:ffData>
                  <w:name w:val="BU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84"/>
          </w:p>
        </w:tc>
        <w:bookmarkStart w:id="85" w:name="BU_Country_06"/>
        <w:tc>
          <w:tcPr>
            <w:tcW w:w="1980" w:type="dxa"/>
            <w:shd w:val="clear" w:color="auto" w:fill="auto"/>
          </w:tcPr>
          <w:p w:rsidR="00C27D86" w:rsidRPr="0078626F" w:rsidRDefault="00525437" w:rsidP="004F5F1C">
            <w:pPr>
              <w:rPr>
                <w:sz w:val="22"/>
                <w:szCs w:val="22"/>
              </w:rPr>
            </w:pPr>
            <w:r w:rsidRPr="0078626F">
              <w:rPr>
                <w:sz w:val="22"/>
                <w:szCs w:val="22"/>
              </w:rPr>
              <w:fldChar w:fldCharType="begin">
                <w:ffData>
                  <w:name w:val="BU_Country_06"/>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85"/>
          </w:p>
        </w:tc>
        <w:bookmarkStart w:id="86" w:name="BU_GEFAmount_06"/>
        <w:tc>
          <w:tcPr>
            <w:tcW w:w="1440" w:type="dxa"/>
            <w:shd w:val="clear" w:color="auto" w:fill="auto"/>
          </w:tcPr>
          <w:p w:rsidR="00C27D86" w:rsidRPr="0078626F" w:rsidRDefault="00402723" w:rsidP="0078626F">
            <w:pPr>
              <w:jc w:val="right"/>
              <w:rPr>
                <w:sz w:val="22"/>
                <w:szCs w:val="22"/>
              </w:rPr>
            </w:pPr>
            <w:r w:rsidRPr="0078626F">
              <w:rPr>
                <w:sz w:val="22"/>
                <w:szCs w:val="22"/>
              </w:rPr>
              <w:fldChar w:fldCharType="begin">
                <w:ffData>
                  <w:name w:val="BU_GEFAmount_06"/>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86"/>
          </w:p>
        </w:tc>
        <w:bookmarkStart w:id="87" w:name="BU_IAFees_06"/>
        <w:tc>
          <w:tcPr>
            <w:tcW w:w="1620" w:type="dxa"/>
            <w:shd w:val="clear" w:color="auto" w:fill="auto"/>
          </w:tcPr>
          <w:p w:rsidR="00C27D86" w:rsidRPr="0078626F" w:rsidRDefault="00402723" w:rsidP="0078626F">
            <w:pPr>
              <w:jc w:val="right"/>
              <w:rPr>
                <w:sz w:val="22"/>
                <w:szCs w:val="22"/>
              </w:rPr>
            </w:pPr>
            <w:r w:rsidRPr="0078626F">
              <w:rPr>
                <w:sz w:val="22"/>
                <w:szCs w:val="22"/>
              </w:rPr>
              <w:fldChar w:fldCharType="begin">
                <w:ffData>
                  <w:name w:val="BU_IAFees_06"/>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87"/>
          </w:p>
        </w:tc>
        <w:bookmarkStart w:id="88" w:name="BU_TotalAmount_06"/>
        <w:tc>
          <w:tcPr>
            <w:tcW w:w="1620" w:type="dxa"/>
            <w:shd w:val="clear" w:color="auto" w:fill="auto"/>
          </w:tcPr>
          <w:p w:rsidR="00C27D86" w:rsidRPr="0078626F" w:rsidRDefault="0089792E" w:rsidP="0078626F">
            <w:pPr>
              <w:jc w:val="right"/>
              <w:rPr>
                <w:sz w:val="22"/>
                <w:szCs w:val="22"/>
              </w:rPr>
            </w:pPr>
            <w:r w:rsidRPr="0078626F">
              <w:rPr>
                <w:sz w:val="22"/>
                <w:szCs w:val="22"/>
              </w:rPr>
              <w:fldChar w:fldCharType="begin">
                <w:ffData>
                  <w:name w:val="BU_TotalAmount_06"/>
                  <w:enabled/>
                  <w:calcOnExit/>
                  <w:textInput>
                    <w:type w:val="number"/>
                    <w:forma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88"/>
          </w:p>
        </w:tc>
      </w:tr>
      <w:bookmarkStart w:id="89" w:name="BU_Agency_07"/>
      <w:tr w:rsidR="00C27D86" w:rsidRPr="0078626F" w:rsidTr="0078626F">
        <w:trPr>
          <w:trHeight w:val="253"/>
        </w:trPr>
        <w:tc>
          <w:tcPr>
            <w:tcW w:w="1620" w:type="dxa"/>
            <w:shd w:val="clear" w:color="auto" w:fill="auto"/>
          </w:tcPr>
          <w:p w:rsidR="00C27D86" w:rsidRPr="00E514B7" w:rsidRDefault="00525437" w:rsidP="004F5F1C">
            <w:r w:rsidRPr="0078626F">
              <w:rPr>
                <w:sz w:val="22"/>
                <w:szCs w:val="22"/>
              </w:rPr>
              <w:fldChar w:fldCharType="begin">
                <w:ffData>
                  <w:name w:val="BU_Agency_07"/>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89"/>
          </w:p>
        </w:tc>
        <w:bookmarkStart w:id="90" w:name="BU_FocalArea_07"/>
        <w:tc>
          <w:tcPr>
            <w:tcW w:w="1620" w:type="dxa"/>
            <w:shd w:val="clear" w:color="auto" w:fill="auto"/>
          </w:tcPr>
          <w:p w:rsidR="00C27D86" w:rsidRDefault="00525437" w:rsidP="004F5F1C">
            <w:r w:rsidRPr="0078626F">
              <w:rPr>
                <w:sz w:val="22"/>
                <w:szCs w:val="22"/>
              </w:rPr>
              <w:fldChar w:fldCharType="begin">
                <w:ffData>
                  <w:name w:val="BU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90"/>
          </w:p>
        </w:tc>
        <w:bookmarkStart w:id="91" w:name="BU_Country_07"/>
        <w:tc>
          <w:tcPr>
            <w:tcW w:w="1980" w:type="dxa"/>
            <w:shd w:val="clear" w:color="auto" w:fill="auto"/>
          </w:tcPr>
          <w:p w:rsidR="00C27D86" w:rsidRPr="0078626F" w:rsidRDefault="00525437" w:rsidP="004F5F1C">
            <w:pPr>
              <w:rPr>
                <w:sz w:val="22"/>
                <w:szCs w:val="22"/>
              </w:rPr>
            </w:pPr>
            <w:r w:rsidRPr="0078626F">
              <w:rPr>
                <w:sz w:val="22"/>
                <w:szCs w:val="22"/>
              </w:rPr>
              <w:fldChar w:fldCharType="begin">
                <w:ffData>
                  <w:name w:val="BU_Country_07"/>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91"/>
          </w:p>
        </w:tc>
        <w:bookmarkStart w:id="92" w:name="BU_GEFAmount_07"/>
        <w:tc>
          <w:tcPr>
            <w:tcW w:w="1440" w:type="dxa"/>
            <w:shd w:val="clear" w:color="auto" w:fill="auto"/>
          </w:tcPr>
          <w:p w:rsidR="00C27D86" w:rsidRPr="0078626F" w:rsidRDefault="00402723" w:rsidP="0078626F">
            <w:pPr>
              <w:jc w:val="right"/>
              <w:rPr>
                <w:sz w:val="22"/>
                <w:szCs w:val="22"/>
              </w:rPr>
            </w:pPr>
            <w:r w:rsidRPr="0078626F">
              <w:rPr>
                <w:sz w:val="22"/>
                <w:szCs w:val="22"/>
              </w:rPr>
              <w:fldChar w:fldCharType="begin">
                <w:ffData>
                  <w:name w:val="BU_GEFAmount_07"/>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92"/>
          </w:p>
        </w:tc>
        <w:bookmarkStart w:id="93" w:name="BU_IAFees_07"/>
        <w:tc>
          <w:tcPr>
            <w:tcW w:w="1620" w:type="dxa"/>
            <w:shd w:val="clear" w:color="auto" w:fill="auto"/>
          </w:tcPr>
          <w:p w:rsidR="00C27D86" w:rsidRPr="0078626F" w:rsidRDefault="00402723" w:rsidP="0078626F">
            <w:pPr>
              <w:jc w:val="right"/>
              <w:rPr>
                <w:sz w:val="22"/>
                <w:szCs w:val="22"/>
              </w:rPr>
            </w:pPr>
            <w:r w:rsidRPr="0078626F">
              <w:rPr>
                <w:sz w:val="22"/>
                <w:szCs w:val="22"/>
              </w:rPr>
              <w:fldChar w:fldCharType="begin">
                <w:ffData>
                  <w:name w:val="BU_IAFees_07"/>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93"/>
          </w:p>
        </w:tc>
        <w:bookmarkStart w:id="94" w:name="BU_TotalAmount_07"/>
        <w:tc>
          <w:tcPr>
            <w:tcW w:w="1620" w:type="dxa"/>
            <w:shd w:val="clear" w:color="auto" w:fill="auto"/>
          </w:tcPr>
          <w:p w:rsidR="00C27D86" w:rsidRPr="0078626F" w:rsidRDefault="0089792E" w:rsidP="0078626F">
            <w:pPr>
              <w:jc w:val="right"/>
              <w:rPr>
                <w:sz w:val="22"/>
                <w:szCs w:val="22"/>
              </w:rPr>
            </w:pPr>
            <w:r w:rsidRPr="0078626F">
              <w:rPr>
                <w:sz w:val="22"/>
                <w:szCs w:val="22"/>
              </w:rPr>
              <w:fldChar w:fldCharType="begin">
                <w:ffData>
                  <w:name w:val="BU_TotalAmount_07"/>
                  <w:enabled/>
                  <w:calcOnExit/>
                  <w:textInput>
                    <w:type w:val="number"/>
                    <w:forma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94"/>
          </w:p>
        </w:tc>
      </w:tr>
      <w:bookmarkStart w:id="95" w:name="BU_Agency_08"/>
      <w:tr w:rsidR="00C27D86" w:rsidRPr="0078626F" w:rsidTr="0078626F">
        <w:trPr>
          <w:trHeight w:val="253"/>
        </w:trPr>
        <w:tc>
          <w:tcPr>
            <w:tcW w:w="1620" w:type="dxa"/>
            <w:shd w:val="clear" w:color="auto" w:fill="auto"/>
          </w:tcPr>
          <w:p w:rsidR="00C27D86" w:rsidRPr="00E514B7" w:rsidRDefault="00525437" w:rsidP="004F5F1C">
            <w:r w:rsidRPr="0078626F">
              <w:rPr>
                <w:sz w:val="22"/>
                <w:szCs w:val="22"/>
              </w:rPr>
              <w:fldChar w:fldCharType="begin">
                <w:ffData>
                  <w:name w:val="BU_Agency_08"/>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95"/>
          </w:p>
        </w:tc>
        <w:bookmarkStart w:id="96" w:name="BU_FocalArea_08"/>
        <w:tc>
          <w:tcPr>
            <w:tcW w:w="1620" w:type="dxa"/>
            <w:shd w:val="clear" w:color="auto" w:fill="auto"/>
          </w:tcPr>
          <w:p w:rsidR="00C27D86" w:rsidRDefault="00525437" w:rsidP="004F5F1C">
            <w:r w:rsidRPr="0078626F">
              <w:rPr>
                <w:sz w:val="22"/>
                <w:szCs w:val="22"/>
              </w:rPr>
              <w:fldChar w:fldCharType="begin">
                <w:ffData>
                  <w:name w:val="BU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96"/>
          </w:p>
        </w:tc>
        <w:bookmarkStart w:id="97" w:name="BU_Country_08"/>
        <w:tc>
          <w:tcPr>
            <w:tcW w:w="1980" w:type="dxa"/>
            <w:shd w:val="clear" w:color="auto" w:fill="auto"/>
          </w:tcPr>
          <w:p w:rsidR="00C27D86" w:rsidRPr="0078626F" w:rsidRDefault="00525437" w:rsidP="004F5F1C">
            <w:pPr>
              <w:rPr>
                <w:sz w:val="22"/>
                <w:szCs w:val="22"/>
              </w:rPr>
            </w:pPr>
            <w:r w:rsidRPr="0078626F">
              <w:rPr>
                <w:sz w:val="22"/>
                <w:szCs w:val="22"/>
              </w:rPr>
              <w:fldChar w:fldCharType="begin">
                <w:ffData>
                  <w:name w:val="BU_Country_08"/>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97"/>
          </w:p>
        </w:tc>
        <w:bookmarkStart w:id="98" w:name="BU_GEFAmount_08"/>
        <w:tc>
          <w:tcPr>
            <w:tcW w:w="1440" w:type="dxa"/>
            <w:shd w:val="clear" w:color="auto" w:fill="auto"/>
          </w:tcPr>
          <w:p w:rsidR="00C27D86" w:rsidRPr="0078626F" w:rsidRDefault="00402723" w:rsidP="0078626F">
            <w:pPr>
              <w:jc w:val="right"/>
              <w:rPr>
                <w:sz w:val="22"/>
                <w:szCs w:val="22"/>
              </w:rPr>
            </w:pPr>
            <w:r w:rsidRPr="0078626F">
              <w:rPr>
                <w:sz w:val="22"/>
                <w:szCs w:val="22"/>
              </w:rPr>
              <w:fldChar w:fldCharType="begin">
                <w:ffData>
                  <w:name w:val="BU_GEFAmount_08"/>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98"/>
          </w:p>
        </w:tc>
        <w:bookmarkStart w:id="99" w:name="BU_IAFees_08"/>
        <w:tc>
          <w:tcPr>
            <w:tcW w:w="1620" w:type="dxa"/>
            <w:shd w:val="clear" w:color="auto" w:fill="auto"/>
          </w:tcPr>
          <w:p w:rsidR="00C27D86" w:rsidRPr="0078626F" w:rsidRDefault="00402723" w:rsidP="0078626F">
            <w:pPr>
              <w:jc w:val="right"/>
              <w:rPr>
                <w:sz w:val="22"/>
                <w:szCs w:val="22"/>
              </w:rPr>
            </w:pPr>
            <w:r w:rsidRPr="0078626F">
              <w:rPr>
                <w:sz w:val="22"/>
                <w:szCs w:val="22"/>
              </w:rPr>
              <w:fldChar w:fldCharType="begin">
                <w:ffData>
                  <w:name w:val="BU_IAFees_08"/>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99"/>
          </w:p>
        </w:tc>
        <w:bookmarkStart w:id="100" w:name="BU_TotalAmount_08"/>
        <w:tc>
          <w:tcPr>
            <w:tcW w:w="1620" w:type="dxa"/>
            <w:shd w:val="clear" w:color="auto" w:fill="auto"/>
          </w:tcPr>
          <w:p w:rsidR="00C27D86" w:rsidRPr="0078626F" w:rsidRDefault="0089792E" w:rsidP="0078626F">
            <w:pPr>
              <w:jc w:val="right"/>
              <w:rPr>
                <w:sz w:val="22"/>
                <w:szCs w:val="22"/>
              </w:rPr>
            </w:pPr>
            <w:r w:rsidRPr="0078626F">
              <w:rPr>
                <w:sz w:val="22"/>
                <w:szCs w:val="22"/>
              </w:rPr>
              <w:fldChar w:fldCharType="begin">
                <w:ffData>
                  <w:name w:val="BU_TotalAmount_08"/>
                  <w:enabled/>
                  <w:calcOnExit/>
                  <w:textInput>
                    <w:type w:val="number"/>
                    <w:forma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00"/>
          </w:p>
        </w:tc>
      </w:tr>
      <w:bookmarkStart w:id="101" w:name="BU_Agency_09"/>
      <w:tr w:rsidR="00D96383" w:rsidRPr="0078626F" w:rsidTr="0078626F">
        <w:trPr>
          <w:trHeight w:val="253"/>
        </w:trPr>
        <w:tc>
          <w:tcPr>
            <w:tcW w:w="1620" w:type="dxa"/>
            <w:tcBorders>
              <w:bottom w:val="double" w:sz="4" w:space="0" w:color="auto"/>
            </w:tcBorders>
            <w:shd w:val="clear" w:color="auto" w:fill="auto"/>
          </w:tcPr>
          <w:p w:rsidR="00D96383" w:rsidRPr="00E514B7" w:rsidRDefault="00525437">
            <w:r w:rsidRPr="0078626F">
              <w:rPr>
                <w:sz w:val="22"/>
                <w:szCs w:val="22"/>
              </w:rPr>
              <w:fldChar w:fldCharType="begin">
                <w:ffData>
                  <w:name w:val="BU_Agency_09"/>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101"/>
          </w:p>
        </w:tc>
        <w:bookmarkStart w:id="102" w:name="BU_FocalArea_09"/>
        <w:tc>
          <w:tcPr>
            <w:tcW w:w="1620" w:type="dxa"/>
            <w:tcBorders>
              <w:bottom w:val="double" w:sz="4" w:space="0" w:color="auto"/>
            </w:tcBorders>
            <w:shd w:val="clear" w:color="auto" w:fill="auto"/>
          </w:tcPr>
          <w:p w:rsidR="00D96383" w:rsidRDefault="00525437">
            <w:r w:rsidRPr="0078626F">
              <w:rPr>
                <w:sz w:val="22"/>
                <w:szCs w:val="22"/>
              </w:rPr>
              <w:fldChar w:fldCharType="begin">
                <w:ffData>
                  <w:name w:val="BU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78626F">
              <w:rPr>
                <w:sz w:val="22"/>
                <w:szCs w:val="22"/>
              </w:rPr>
              <w:instrText xml:space="preserve"> FORMDROPDOWN </w:instrText>
            </w:r>
            <w:r w:rsidRPr="0078626F">
              <w:rPr>
                <w:sz w:val="22"/>
                <w:szCs w:val="22"/>
              </w:rPr>
            </w:r>
            <w:r w:rsidRPr="0078626F">
              <w:rPr>
                <w:sz w:val="22"/>
                <w:szCs w:val="22"/>
              </w:rPr>
              <w:fldChar w:fldCharType="end"/>
            </w:r>
            <w:bookmarkEnd w:id="102"/>
          </w:p>
        </w:tc>
        <w:bookmarkStart w:id="103" w:name="BU_Country_09"/>
        <w:tc>
          <w:tcPr>
            <w:tcW w:w="1980" w:type="dxa"/>
            <w:tcBorders>
              <w:bottom w:val="double" w:sz="4" w:space="0" w:color="auto"/>
            </w:tcBorders>
            <w:shd w:val="clear" w:color="auto" w:fill="auto"/>
          </w:tcPr>
          <w:p w:rsidR="00D96383" w:rsidRPr="0078626F" w:rsidRDefault="00525437" w:rsidP="00AB6758">
            <w:pPr>
              <w:rPr>
                <w:sz w:val="22"/>
                <w:szCs w:val="22"/>
              </w:rPr>
            </w:pPr>
            <w:r w:rsidRPr="0078626F">
              <w:rPr>
                <w:sz w:val="22"/>
                <w:szCs w:val="22"/>
              </w:rPr>
              <w:fldChar w:fldCharType="begin">
                <w:ffData>
                  <w:name w:val="BU_Country_09"/>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03"/>
          </w:p>
        </w:tc>
        <w:bookmarkStart w:id="104" w:name="BU_GEFAmount_09"/>
        <w:tc>
          <w:tcPr>
            <w:tcW w:w="1440" w:type="dxa"/>
            <w:tcBorders>
              <w:bottom w:val="double" w:sz="4" w:space="0" w:color="auto"/>
            </w:tcBorders>
            <w:shd w:val="clear" w:color="auto" w:fill="auto"/>
          </w:tcPr>
          <w:p w:rsidR="00D96383" w:rsidRPr="0078626F" w:rsidRDefault="00402723" w:rsidP="0078626F">
            <w:pPr>
              <w:jc w:val="right"/>
              <w:rPr>
                <w:sz w:val="22"/>
                <w:szCs w:val="22"/>
              </w:rPr>
            </w:pPr>
            <w:r w:rsidRPr="0078626F">
              <w:rPr>
                <w:sz w:val="22"/>
                <w:szCs w:val="22"/>
              </w:rPr>
              <w:fldChar w:fldCharType="begin">
                <w:ffData>
                  <w:name w:val="BU_GEFAmount_09"/>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04"/>
          </w:p>
        </w:tc>
        <w:bookmarkStart w:id="105" w:name="BU_IAFees_09"/>
        <w:tc>
          <w:tcPr>
            <w:tcW w:w="1620" w:type="dxa"/>
            <w:tcBorders>
              <w:bottom w:val="double" w:sz="4" w:space="0" w:color="auto"/>
            </w:tcBorders>
            <w:shd w:val="clear" w:color="auto" w:fill="auto"/>
          </w:tcPr>
          <w:p w:rsidR="00D96383" w:rsidRPr="0078626F" w:rsidRDefault="00402723" w:rsidP="0078626F">
            <w:pPr>
              <w:jc w:val="right"/>
              <w:rPr>
                <w:sz w:val="22"/>
                <w:szCs w:val="22"/>
              </w:rPr>
            </w:pPr>
            <w:r w:rsidRPr="0078626F">
              <w:rPr>
                <w:sz w:val="22"/>
                <w:szCs w:val="22"/>
              </w:rPr>
              <w:fldChar w:fldCharType="begin">
                <w:ffData>
                  <w:name w:val="BU_IAFees_09"/>
                  <w:enabled/>
                  <w:calcOnExit/>
                  <w:textInput>
                    <w:type w:val="number"/>
                    <w:format w:val="#,##0"/>
                  </w:textInput>
                </w:ffData>
              </w:fldChar>
            </w:r>
            <w:r w:rsidRPr="0078626F">
              <w:rPr>
                <w:sz w:val="22"/>
                <w:szCs w:val="22"/>
              </w:rPr>
              <w:instrText xml:space="preserve"> FORMTEXT </w:instrText>
            </w:r>
            <w:r w:rsidR="0089792E"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05"/>
          </w:p>
        </w:tc>
        <w:bookmarkStart w:id="106" w:name="BU_TotalAmount_09"/>
        <w:tc>
          <w:tcPr>
            <w:tcW w:w="1620" w:type="dxa"/>
            <w:tcBorders>
              <w:bottom w:val="double" w:sz="4" w:space="0" w:color="auto"/>
            </w:tcBorders>
            <w:shd w:val="clear" w:color="auto" w:fill="auto"/>
          </w:tcPr>
          <w:p w:rsidR="00D96383" w:rsidRPr="0078626F" w:rsidRDefault="0089792E" w:rsidP="0078626F">
            <w:pPr>
              <w:jc w:val="right"/>
              <w:rPr>
                <w:sz w:val="22"/>
                <w:szCs w:val="22"/>
              </w:rPr>
            </w:pPr>
            <w:r w:rsidRPr="0078626F">
              <w:rPr>
                <w:sz w:val="22"/>
                <w:szCs w:val="22"/>
              </w:rPr>
              <w:fldChar w:fldCharType="begin">
                <w:ffData>
                  <w:name w:val="BU_TotalAmount_09"/>
                  <w:enabled/>
                  <w:calcOnExit/>
                  <w:textInput>
                    <w:type w:val="number"/>
                    <w:forma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06"/>
          </w:p>
        </w:tc>
      </w:tr>
      <w:tr w:rsidR="003809F8" w:rsidRPr="0078626F" w:rsidTr="0078626F">
        <w:trPr>
          <w:trHeight w:val="253"/>
        </w:trPr>
        <w:tc>
          <w:tcPr>
            <w:tcW w:w="5220" w:type="dxa"/>
            <w:gridSpan w:val="3"/>
            <w:tcBorders>
              <w:top w:val="double" w:sz="4" w:space="0" w:color="auto"/>
            </w:tcBorders>
            <w:shd w:val="clear" w:color="auto" w:fill="auto"/>
          </w:tcPr>
          <w:p w:rsidR="003809F8" w:rsidRPr="0078626F" w:rsidRDefault="003809F8" w:rsidP="00E514B7">
            <w:pPr>
              <w:rPr>
                <w:sz w:val="22"/>
                <w:szCs w:val="22"/>
              </w:rPr>
            </w:pPr>
            <w:r w:rsidRPr="0078626F">
              <w:rPr>
                <w:b/>
                <w:sz w:val="22"/>
                <w:szCs w:val="22"/>
              </w:rPr>
              <w:t>Total GEF Resources</w:t>
            </w:r>
          </w:p>
        </w:tc>
        <w:tc>
          <w:tcPr>
            <w:tcW w:w="1440" w:type="dxa"/>
            <w:tcBorders>
              <w:top w:val="double" w:sz="4" w:space="0" w:color="auto"/>
            </w:tcBorders>
            <w:shd w:val="clear" w:color="auto" w:fill="auto"/>
          </w:tcPr>
          <w:p w:rsidR="003809F8" w:rsidRPr="0078626F" w:rsidRDefault="00E80DF8" w:rsidP="0078626F">
            <w:pPr>
              <w:jc w:val="right"/>
              <w:rPr>
                <w:sz w:val="22"/>
                <w:szCs w:val="22"/>
              </w:rPr>
            </w:pPr>
            <w:r w:rsidRPr="0078626F">
              <w:rPr>
                <w:sz w:val="22"/>
                <w:szCs w:val="22"/>
              </w:rPr>
              <w:fldChar w:fldCharType="begin">
                <w:ffData>
                  <w:name w:val="Text40"/>
                  <w:enabled/>
                  <w:calcOnExit w:val="0"/>
                  <w:textInput/>
                </w:ffData>
              </w:fldChar>
            </w:r>
            <w:bookmarkStart w:id="107" w:name="Text40"/>
            <w:r w:rsidRPr="0078626F">
              <w:rPr>
                <w:sz w:val="22"/>
                <w:szCs w:val="22"/>
              </w:rPr>
              <w:instrText xml:space="preserve"> FORMTEXT </w:instrText>
            </w:r>
            <w:r w:rsidR="00C71E1E" w:rsidRPr="0078626F">
              <w:rPr>
                <w:sz w:val="22"/>
                <w:szCs w:val="22"/>
              </w:rPr>
            </w:r>
            <w:r w:rsidRPr="0078626F">
              <w:rPr>
                <w:sz w:val="22"/>
                <w:szCs w:val="22"/>
              </w:rPr>
              <w:fldChar w:fldCharType="separate"/>
            </w:r>
            <w:r w:rsidRPr="0078626F">
              <w:rPr>
                <w:noProof/>
                <w:sz w:val="22"/>
                <w:szCs w:val="22"/>
              </w:rPr>
              <w:t> </w:t>
            </w:r>
            <w:r w:rsidRPr="0078626F">
              <w:rPr>
                <w:noProof/>
                <w:sz w:val="22"/>
                <w:szCs w:val="22"/>
              </w:rPr>
              <w:t> </w:t>
            </w:r>
            <w:r w:rsidRPr="0078626F">
              <w:rPr>
                <w:noProof/>
                <w:sz w:val="22"/>
                <w:szCs w:val="22"/>
              </w:rPr>
              <w:t> </w:t>
            </w:r>
            <w:r w:rsidRPr="0078626F">
              <w:rPr>
                <w:noProof/>
                <w:sz w:val="22"/>
                <w:szCs w:val="22"/>
              </w:rPr>
              <w:t> </w:t>
            </w:r>
            <w:r w:rsidRPr="0078626F">
              <w:rPr>
                <w:noProof/>
                <w:sz w:val="22"/>
                <w:szCs w:val="22"/>
              </w:rPr>
              <w:t> </w:t>
            </w:r>
            <w:r w:rsidRPr="0078626F">
              <w:rPr>
                <w:sz w:val="22"/>
                <w:szCs w:val="22"/>
              </w:rPr>
              <w:fldChar w:fldCharType="end"/>
            </w:r>
            <w:bookmarkEnd w:id="107"/>
          </w:p>
        </w:tc>
        <w:tc>
          <w:tcPr>
            <w:tcW w:w="1620" w:type="dxa"/>
            <w:tcBorders>
              <w:top w:val="double" w:sz="4" w:space="0" w:color="auto"/>
            </w:tcBorders>
            <w:shd w:val="clear" w:color="auto" w:fill="auto"/>
          </w:tcPr>
          <w:p w:rsidR="003809F8" w:rsidRPr="0078626F" w:rsidRDefault="00E80DF8" w:rsidP="0078626F">
            <w:pPr>
              <w:jc w:val="right"/>
              <w:rPr>
                <w:sz w:val="22"/>
                <w:szCs w:val="22"/>
              </w:rPr>
            </w:pPr>
            <w:r w:rsidRPr="0078626F">
              <w:rPr>
                <w:sz w:val="22"/>
                <w:szCs w:val="22"/>
              </w:rPr>
              <w:fldChar w:fldCharType="begin">
                <w:ffData>
                  <w:name w:val="Text41"/>
                  <w:enabled/>
                  <w:calcOnExit w:val="0"/>
                  <w:textInput/>
                </w:ffData>
              </w:fldChar>
            </w:r>
            <w:bookmarkStart w:id="108" w:name="Text41"/>
            <w:r w:rsidRPr="0078626F">
              <w:rPr>
                <w:sz w:val="22"/>
                <w:szCs w:val="22"/>
              </w:rPr>
              <w:instrText xml:space="preserve"> FORMTEXT </w:instrText>
            </w:r>
            <w:r w:rsidR="00C71E1E" w:rsidRPr="0078626F">
              <w:rPr>
                <w:sz w:val="22"/>
                <w:szCs w:val="22"/>
              </w:rPr>
            </w:r>
            <w:r w:rsidRPr="0078626F">
              <w:rPr>
                <w:sz w:val="22"/>
                <w:szCs w:val="22"/>
              </w:rPr>
              <w:fldChar w:fldCharType="separate"/>
            </w:r>
            <w:r w:rsidRPr="0078626F">
              <w:rPr>
                <w:noProof/>
                <w:sz w:val="22"/>
                <w:szCs w:val="22"/>
              </w:rPr>
              <w:t> </w:t>
            </w:r>
            <w:r w:rsidRPr="0078626F">
              <w:rPr>
                <w:noProof/>
                <w:sz w:val="22"/>
                <w:szCs w:val="22"/>
              </w:rPr>
              <w:t> </w:t>
            </w:r>
            <w:r w:rsidRPr="0078626F">
              <w:rPr>
                <w:noProof/>
                <w:sz w:val="22"/>
                <w:szCs w:val="22"/>
              </w:rPr>
              <w:t> </w:t>
            </w:r>
            <w:r w:rsidRPr="0078626F">
              <w:rPr>
                <w:noProof/>
                <w:sz w:val="22"/>
                <w:szCs w:val="22"/>
              </w:rPr>
              <w:t> </w:t>
            </w:r>
            <w:r w:rsidRPr="0078626F">
              <w:rPr>
                <w:noProof/>
                <w:sz w:val="22"/>
                <w:szCs w:val="22"/>
              </w:rPr>
              <w:t> </w:t>
            </w:r>
            <w:r w:rsidRPr="0078626F">
              <w:rPr>
                <w:sz w:val="22"/>
                <w:szCs w:val="22"/>
              </w:rPr>
              <w:fldChar w:fldCharType="end"/>
            </w:r>
            <w:bookmarkEnd w:id="108"/>
          </w:p>
        </w:tc>
        <w:tc>
          <w:tcPr>
            <w:tcW w:w="1620" w:type="dxa"/>
            <w:tcBorders>
              <w:top w:val="double" w:sz="4" w:space="0" w:color="auto"/>
            </w:tcBorders>
            <w:shd w:val="clear" w:color="auto" w:fill="auto"/>
          </w:tcPr>
          <w:p w:rsidR="003809F8" w:rsidRPr="0078626F" w:rsidRDefault="00E80DF8" w:rsidP="0078626F">
            <w:pPr>
              <w:jc w:val="right"/>
              <w:rPr>
                <w:sz w:val="22"/>
                <w:szCs w:val="22"/>
              </w:rPr>
            </w:pPr>
            <w:r w:rsidRPr="0078626F">
              <w:rPr>
                <w:sz w:val="22"/>
                <w:szCs w:val="22"/>
              </w:rPr>
              <w:fldChar w:fldCharType="begin">
                <w:ffData>
                  <w:name w:val="Text42"/>
                  <w:enabled/>
                  <w:calcOnExit w:val="0"/>
                  <w:textInput/>
                </w:ffData>
              </w:fldChar>
            </w:r>
            <w:bookmarkStart w:id="109" w:name="Text42"/>
            <w:r w:rsidRPr="0078626F">
              <w:rPr>
                <w:sz w:val="22"/>
                <w:szCs w:val="22"/>
              </w:rPr>
              <w:instrText xml:space="preserve"> FORMTEXT </w:instrText>
            </w:r>
            <w:r w:rsidR="00C71E1E" w:rsidRPr="0078626F">
              <w:rPr>
                <w:sz w:val="22"/>
                <w:szCs w:val="22"/>
              </w:rPr>
            </w:r>
            <w:r w:rsidRPr="0078626F">
              <w:rPr>
                <w:sz w:val="22"/>
                <w:szCs w:val="22"/>
              </w:rPr>
              <w:fldChar w:fldCharType="separate"/>
            </w:r>
            <w:r w:rsidRPr="0078626F">
              <w:rPr>
                <w:noProof/>
                <w:sz w:val="22"/>
                <w:szCs w:val="22"/>
              </w:rPr>
              <w:t> </w:t>
            </w:r>
            <w:r w:rsidRPr="0078626F">
              <w:rPr>
                <w:noProof/>
                <w:sz w:val="22"/>
                <w:szCs w:val="22"/>
              </w:rPr>
              <w:t> </w:t>
            </w:r>
            <w:r w:rsidRPr="0078626F">
              <w:rPr>
                <w:noProof/>
                <w:sz w:val="22"/>
                <w:szCs w:val="22"/>
              </w:rPr>
              <w:t> </w:t>
            </w:r>
            <w:r w:rsidRPr="0078626F">
              <w:rPr>
                <w:noProof/>
                <w:sz w:val="22"/>
                <w:szCs w:val="22"/>
              </w:rPr>
              <w:t> </w:t>
            </w:r>
            <w:r w:rsidRPr="0078626F">
              <w:rPr>
                <w:noProof/>
                <w:sz w:val="22"/>
                <w:szCs w:val="22"/>
              </w:rPr>
              <w:t> </w:t>
            </w:r>
            <w:r w:rsidRPr="0078626F">
              <w:rPr>
                <w:sz w:val="22"/>
                <w:szCs w:val="22"/>
              </w:rPr>
              <w:fldChar w:fldCharType="end"/>
            </w:r>
            <w:bookmarkEnd w:id="109"/>
          </w:p>
        </w:tc>
      </w:tr>
    </w:tbl>
    <w:p w:rsidR="00E10D29" w:rsidRPr="003809F8" w:rsidRDefault="000A24E2" w:rsidP="00F465F1">
      <w:pPr>
        <w:pStyle w:val="Footer"/>
        <w:tabs>
          <w:tab w:val="clear" w:pos="4320"/>
          <w:tab w:val="clear" w:pos="8640"/>
        </w:tabs>
        <w:ind w:left="420"/>
        <w:rPr>
          <w:sz w:val="16"/>
          <w:szCs w:val="16"/>
        </w:rPr>
      </w:pPr>
      <w:r w:rsidRPr="000A24E2">
        <w:rPr>
          <w:bCs/>
          <w:smallCaps/>
          <w:sz w:val="20"/>
          <w:szCs w:val="20"/>
          <w:vertAlign w:val="superscript"/>
        </w:rPr>
        <w:t xml:space="preserve">1 </w:t>
      </w:r>
      <w:r w:rsidR="00F465F1">
        <w:rPr>
          <w:sz w:val="18"/>
          <w:szCs w:val="18"/>
        </w:rPr>
        <w:t xml:space="preserve">  </w:t>
      </w:r>
      <w:r w:rsidR="00E10D29" w:rsidRPr="003809F8">
        <w:rPr>
          <w:sz w:val="16"/>
          <w:szCs w:val="16"/>
        </w:rPr>
        <w:t>No need to provide information for this table if it is a single focal area, single country and single GEF Agency project.</w:t>
      </w:r>
    </w:p>
    <w:p w:rsidR="003809F8" w:rsidRPr="003809F8" w:rsidRDefault="003F5625" w:rsidP="00F465F1">
      <w:pPr>
        <w:pStyle w:val="Footer"/>
        <w:tabs>
          <w:tab w:val="clear" w:pos="4320"/>
          <w:tab w:val="clear" w:pos="8640"/>
        </w:tabs>
        <w:ind w:left="420"/>
        <w:rPr>
          <w:sz w:val="16"/>
          <w:szCs w:val="16"/>
        </w:rPr>
      </w:pPr>
      <w:r>
        <w:rPr>
          <w:bCs/>
          <w:smallCaps/>
          <w:sz w:val="20"/>
          <w:szCs w:val="20"/>
          <w:vertAlign w:val="superscript"/>
        </w:rPr>
        <w:t>2</w:t>
      </w:r>
      <w:r w:rsidR="003809F8">
        <w:rPr>
          <w:bCs/>
          <w:smallCaps/>
          <w:sz w:val="20"/>
          <w:szCs w:val="20"/>
          <w:vertAlign w:val="superscript"/>
        </w:rPr>
        <w:t xml:space="preserve">   </w:t>
      </w:r>
      <w:r w:rsidR="003809F8" w:rsidRPr="003809F8">
        <w:rPr>
          <w:bCs/>
          <w:sz w:val="16"/>
          <w:szCs w:val="16"/>
        </w:rPr>
        <w:t>Relates</w:t>
      </w:r>
      <w:r w:rsidR="003809F8">
        <w:rPr>
          <w:bCs/>
          <w:sz w:val="16"/>
          <w:szCs w:val="16"/>
        </w:rPr>
        <w:t xml:space="preserve"> to the project and any previous project preparation funding that have been provided and for which no Agency fee has been requested from Trustee.</w:t>
      </w:r>
    </w:p>
    <w:p w:rsidR="00E514B7" w:rsidRDefault="00E514B7" w:rsidP="00B84AF2">
      <w:pPr>
        <w:pStyle w:val="Footer"/>
        <w:tabs>
          <w:tab w:val="clear" w:pos="4320"/>
          <w:tab w:val="clear" w:pos="8640"/>
        </w:tabs>
        <w:rPr>
          <w:rFonts w:ascii="Times New Roman Bold" w:hAnsi="Times New Roman Bold"/>
          <w:b/>
          <w:caps/>
          <w:sz w:val="22"/>
          <w:szCs w:val="22"/>
          <w:u w:val="single"/>
        </w:rPr>
      </w:pPr>
    </w:p>
    <w:p w:rsidR="001A04CA" w:rsidRDefault="00E514B7" w:rsidP="00E052DF">
      <w:pPr>
        <w:pStyle w:val="Footer"/>
        <w:rPr>
          <w:rFonts w:ascii="Times New Roman Bold" w:hAnsi="Times New Roman Bold"/>
          <w:b/>
          <w:caps/>
          <w:sz w:val="22"/>
          <w:u w:val="single"/>
        </w:rPr>
      </w:pPr>
      <w:r w:rsidRPr="0040350B">
        <w:rPr>
          <w:rFonts w:ascii="Times New Roman Bold" w:hAnsi="Times New Roman Bold"/>
          <w:b/>
          <w:caps/>
          <w:sz w:val="22"/>
          <w:u w:val="single"/>
        </w:rPr>
        <w:t xml:space="preserve">part ii:  </w:t>
      </w:r>
      <w:r w:rsidR="0092684A">
        <w:rPr>
          <w:rFonts w:ascii="Times New Roman Bold" w:hAnsi="Times New Roman Bold"/>
          <w:b/>
          <w:caps/>
          <w:sz w:val="22"/>
          <w:u w:val="single"/>
        </w:rPr>
        <w:t>project JustiFication</w:t>
      </w:r>
    </w:p>
    <w:p w:rsidR="009E1D82" w:rsidRPr="0040350B" w:rsidRDefault="009E1D82" w:rsidP="00E052DF">
      <w:pPr>
        <w:pStyle w:val="Footer"/>
        <w:rPr>
          <w:rFonts w:ascii="Times New Roman Bold" w:hAnsi="Times New Roman Bold"/>
          <w:b/>
          <w:caps/>
          <w:sz w:val="22"/>
          <w:u w:val="single"/>
        </w:rPr>
      </w:pPr>
    </w:p>
    <w:p w:rsidR="001E6F2F" w:rsidRPr="00E06AB3" w:rsidRDefault="001A04CA" w:rsidP="00217DBD">
      <w:pPr>
        <w:pStyle w:val="Footer"/>
        <w:numPr>
          <w:ilvl w:val="0"/>
          <w:numId w:val="2"/>
        </w:numPr>
        <w:tabs>
          <w:tab w:val="clear" w:pos="2520"/>
          <w:tab w:val="num" w:pos="360"/>
        </w:tabs>
        <w:spacing w:after="80"/>
        <w:ind w:left="360"/>
        <w:jc w:val="both"/>
        <w:rPr>
          <w:rFonts w:hAnsi="Times New Roman Bold"/>
          <w:sz w:val="22"/>
          <w:szCs w:val="22"/>
        </w:rPr>
      </w:pPr>
      <w:r>
        <w:rPr>
          <w:rFonts w:ascii="Times New Roman Bold" w:hAnsi="Times New Roman Bold"/>
          <w:b/>
          <w:smallCaps/>
          <w:sz w:val="22"/>
          <w:szCs w:val="22"/>
        </w:rPr>
        <w:t xml:space="preserve">State the issue, how the project seeks to </w:t>
      </w:r>
      <w:r w:rsidR="00C83D3E">
        <w:rPr>
          <w:rFonts w:ascii="Times New Roman Bold" w:hAnsi="Times New Roman Bold"/>
          <w:b/>
          <w:smallCaps/>
          <w:sz w:val="22"/>
          <w:szCs w:val="22"/>
        </w:rPr>
        <w:t>address</w:t>
      </w:r>
      <w:r>
        <w:rPr>
          <w:rFonts w:ascii="Times New Roman Bold" w:hAnsi="Times New Roman Bold"/>
          <w:b/>
          <w:smallCaps/>
          <w:sz w:val="22"/>
          <w:szCs w:val="22"/>
        </w:rPr>
        <w:t xml:space="preserve"> it, and the expected global environmental benefits to be delivered:</w:t>
      </w:r>
      <w:r>
        <w:rPr>
          <w:rFonts w:hAnsi="Times New Roman Bold"/>
          <w:sz w:val="22"/>
          <w:szCs w:val="22"/>
        </w:rPr>
        <w:t xml:space="preserve">  </w:t>
      </w:r>
      <w:bookmarkStart w:id="110" w:name="pjIssues"/>
      <w:r w:rsidR="00A80CAA">
        <w:rPr>
          <w:sz w:val="22"/>
        </w:rPr>
        <w:fldChar w:fldCharType="begin">
          <w:ffData>
            <w:name w:val="pjIssues"/>
            <w:enabled/>
            <w:calcOnExit w:val="0"/>
            <w:textInput/>
          </w:ffData>
        </w:fldChar>
      </w:r>
      <w:r w:rsidR="00A80CAA">
        <w:rPr>
          <w:sz w:val="22"/>
        </w:rPr>
        <w:instrText xml:space="preserve"> FORMTEXT </w:instrText>
      </w:r>
      <w:r w:rsidR="003A7A7C" w:rsidRPr="00A80CAA">
        <w:rPr>
          <w:sz w:val="22"/>
        </w:rPr>
      </w:r>
      <w:r w:rsidR="00A80CAA">
        <w:rPr>
          <w:sz w:val="22"/>
        </w:rPr>
        <w:fldChar w:fldCharType="separate"/>
      </w:r>
      <w:r w:rsidR="00A80CAA">
        <w:rPr>
          <w:noProof/>
          <w:sz w:val="22"/>
        </w:rPr>
        <w:t> </w:t>
      </w:r>
      <w:r w:rsidR="00A80CAA">
        <w:rPr>
          <w:noProof/>
          <w:sz w:val="22"/>
        </w:rPr>
        <w:t> </w:t>
      </w:r>
      <w:r w:rsidR="00A80CAA">
        <w:rPr>
          <w:noProof/>
          <w:sz w:val="22"/>
        </w:rPr>
        <w:t> </w:t>
      </w:r>
      <w:r w:rsidR="00A80CAA">
        <w:rPr>
          <w:noProof/>
          <w:sz w:val="22"/>
        </w:rPr>
        <w:t> </w:t>
      </w:r>
      <w:r w:rsidR="00A80CAA">
        <w:rPr>
          <w:noProof/>
          <w:sz w:val="22"/>
        </w:rPr>
        <w:t> </w:t>
      </w:r>
      <w:r w:rsidR="00A80CAA">
        <w:rPr>
          <w:sz w:val="22"/>
        </w:rPr>
        <w:fldChar w:fldCharType="end"/>
      </w:r>
      <w:bookmarkEnd w:id="110"/>
    </w:p>
    <w:p w:rsidR="008617E7" w:rsidRDefault="00E06AB3" w:rsidP="00E06AB3">
      <w:pPr>
        <w:pStyle w:val="Footer"/>
        <w:spacing w:after="80"/>
        <w:jc w:val="both"/>
        <w:rPr>
          <w:noProof/>
          <w:sz w:val="22"/>
          <w:szCs w:val="22"/>
        </w:rPr>
      </w:pPr>
      <w:smartTag w:uri="urn:schemas-microsoft-com:office:smarttags" w:element="place">
        <w:smartTag w:uri="urn:schemas-microsoft-com:office:smarttags" w:element="country-region">
          <w:r w:rsidRPr="00B232C3">
            <w:rPr>
              <w:noProof/>
              <w:sz w:val="22"/>
              <w:szCs w:val="22"/>
            </w:rPr>
            <w:t>Morocco</w:t>
          </w:r>
        </w:smartTag>
      </w:smartTag>
      <w:r w:rsidRPr="00B232C3">
        <w:rPr>
          <w:noProof/>
          <w:sz w:val="22"/>
          <w:szCs w:val="22"/>
        </w:rPr>
        <w:t xml:space="preserve"> is a country with very limited fossil or hydro indigenous energy resources. It is almost entirely dependent on imports of fossil fuels to satisfy its energy needs. In addition to the direct impact of fossil fuels use on the environment, these imports represent a growing energy import bill. In a context where international energy prices are increasing, this situation raises concerns regarding the energy import price impacts on overall competitiveness of the Moroccan economy, especially in the context of increasing external trade with the European Union (EU) and others. Population and income growth add up to fuel </w:t>
      </w:r>
      <w:smartTag w:uri="urn:schemas-microsoft-com:office:smarttags" w:element="place">
        <w:smartTag w:uri="urn:schemas-microsoft-com:office:smarttags" w:element="country-region">
          <w:r w:rsidRPr="00B232C3">
            <w:rPr>
              <w:noProof/>
              <w:sz w:val="22"/>
              <w:szCs w:val="22"/>
            </w:rPr>
            <w:t>Morocco</w:t>
          </w:r>
        </w:smartTag>
      </w:smartTag>
      <w:r w:rsidRPr="00B232C3">
        <w:rPr>
          <w:noProof/>
          <w:sz w:val="22"/>
          <w:szCs w:val="22"/>
        </w:rPr>
        <w:t xml:space="preserve">'s energy demand, which grows at about 6% per year on average. At the sector level, the growing demand for electricity is due to many factors, notably : (i) the development of electricity-consuming industrial activities (in particular phosphates, cement works, steel metallurgy) which contribute to increasing electrical intensity ; (ii) the acceleration of implementation of the Global Rural Electrification Programme (PERG) which raised the country’s rate </w:t>
      </w:r>
      <w:r w:rsidRPr="00B232C3">
        <w:rPr>
          <w:noProof/>
          <w:sz w:val="22"/>
          <w:szCs w:val="22"/>
        </w:rPr>
        <w:lastRenderedPageBreak/>
        <w:t xml:space="preserve">of electrification from 20% in 1995 to 89% in 2006 and nowadays to 97% ; (iii) the combined effects of the increase in per capita electricity consumption and population growth in the context of the PERG which brings about a rise in residual demand ; and (iv) real estate development brought about mainly by the growth of the tourism sector and the state’s correlated major projects. In order to meet the projected demand, </w:t>
      </w:r>
      <w:smartTag w:uri="urn:schemas-microsoft-com:office:smarttags" w:element="place">
        <w:smartTag w:uri="urn:schemas-microsoft-com:office:smarttags" w:element="country-region">
          <w:r w:rsidRPr="00B232C3">
            <w:rPr>
              <w:noProof/>
              <w:sz w:val="22"/>
              <w:szCs w:val="22"/>
            </w:rPr>
            <w:t>Morocco</w:t>
          </w:r>
        </w:smartTag>
      </w:smartTag>
      <w:r w:rsidRPr="00B232C3">
        <w:rPr>
          <w:noProof/>
          <w:sz w:val="22"/>
          <w:szCs w:val="22"/>
        </w:rPr>
        <w:t xml:space="preserve"> will need some major energy infrastructure investments in the near future. Improving energy efficiency is expected to reduce the pressure for increased energy imports and for investments in energy supply infrastructure, and ease the burden of growing energy costs. The Government of Morocco has already started to identify different policy options to take advantage of the potential for energy savings. Various efforts have led to the identification of potentials in several sectors (industry, tourism sector, etc.). Those potentials now need to be translated into a coherent set of energy efficiency policy objectives and associated required institutional developments to lower the energy intensity of the Moroccan economy</w:t>
      </w:r>
      <w:r w:rsidR="008617E7">
        <w:rPr>
          <w:noProof/>
          <w:sz w:val="22"/>
          <w:szCs w:val="22"/>
        </w:rPr>
        <w:t>.</w:t>
      </w:r>
    </w:p>
    <w:p w:rsidR="008617E7" w:rsidRPr="00B232C3" w:rsidRDefault="00E06AB3" w:rsidP="008617E7">
      <w:pPr>
        <w:rPr>
          <w:noProof/>
          <w:sz w:val="22"/>
          <w:szCs w:val="22"/>
        </w:rPr>
      </w:pPr>
      <w:r w:rsidRPr="00B232C3">
        <w:rPr>
          <w:noProof/>
          <w:sz w:val="22"/>
          <w:szCs w:val="22"/>
        </w:rPr>
        <w:t xml:space="preserve">The proposed project is designed to offer a systematic approach for addressing the currently poor incentives and weak institutional capacity to improve energy efficiency with the aim of significantly increasing investment in energy saving by widening private sector participation and meeting growing demand for electricity.   It will support the government efforts in promoting energy efficiency policies in the industrial sector in particular and across different sectors in general. </w:t>
      </w:r>
      <w:r w:rsidR="005B2799">
        <w:rPr>
          <w:noProof/>
          <w:sz w:val="22"/>
          <w:szCs w:val="22"/>
        </w:rPr>
        <w:t xml:space="preserve"> </w:t>
      </w:r>
      <w:r w:rsidR="005B2799">
        <w:t>I</w:t>
      </w:r>
      <w:r w:rsidR="005B2799" w:rsidRPr="009D4F92">
        <w:t xml:space="preserve">t will </w:t>
      </w:r>
      <w:r w:rsidR="005B2799">
        <w:t xml:space="preserve">prepare </w:t>
      </w:r>
      <w:r w:rsidR="005B2799" w:rsidRPr="009D4F92">
        <w:t>initiatives launched by the GoM and other donors (World Bank and ADB) as they intend to take advantage of GEF project results and experience to draft and develop Clean Technology Fund (CTF) and Fonds de Développement de l’Energie (FDE) projects in energy efficiency</w:t>
      </w:r>
      <w:r w:rsidR="005B2799" w:rsidRPr="00940655">
        <w:t>.</w:t>
      </w:r>
      <w:r w:rsidR="005B2799">
        <w:t xml:space="preserve"> </w:t>
      </w:r>
      <w:r w:rsidRPr="00B232C3">
        <w:rPr>
          <w:noProof/>
          <w:sz w:val="22"/>
          <w:szCs w:val="22"/>
        </w:rPr>
        <w:t xml:space="preserve">The policy and financial incentives that will be put in place and the demonstration effects of the project will lead to sustained investments in energy efficiency fields.  </w:t>
      </w:r>
      <w:r w:rsidR="008617E7" w:rsidRPr="00B232C3">
        <w:rPr>
          <w:noProof/>
          <w:sz w:val="22"/>
          <w:szCs w:val="22"/>
        </w:rPr>
        <w:t xml:space="preserve">The project would seek policy reforms related to areas such as standards, certification, and licensing. Awareness creation and information dissemination to decision-makers would also form an important part of the project intervention strategy to enhance the replicability of the project elsewhere in </w:t>
      </w:r>
      <w:smartTag w:uri="urn:schemas-microsoft-com:office:smarttags" w:element="place">
        <w:smartTag w:uri="urn:schemas-microsoft-com:office:smarttags" w:element="country-region">
          <w:r w:rsidR="008617E7" w:rsidRPr="00B232C3">
            <w:rPr>
              <w:noProof/>
              <w:sz w:val="22"/>
              <w:szCs w:val="22"/>
            </w:rPr>
            <w:t>Morocco</w:t>
          </w:r>
        </w:smartTag>
      </w:smartTag>
      <w:r w:rsidR="008617E7" w:rsidRPr="00B232C3">
        <w:rPr>
          <w:noProof/>
          <w:sz w:val="22"/>
          <w:szCs w:val="22"/>
        </w:rPr>
        <w:t>. The capacity at the ADEREE as a key government institution which prepares a national and sector plans on renewable energy and energy efficiency for submission to the government would be strengthened in order to facilitate information exchange, foster small energy efficiency entrepreneurship and business connections, and provide advisory services to SMEs on technical and financing issues related to energy management as well as to potential investors, donors, developers, NGOs, and even community-based organizations.</w:t>
      </w:r>
      <w:r w:rsidR="008617E7">
        <w:rPr>
          <w:noProof/>
          <w:sz w:val="22"/>
          <w:szCs w:val="22"/>
        </w:rPr>
        <w:t xml:space="preserve"> </w:t>
      </w:r>
      <w:r w:rsidR="008617E7" w:rsidRPr="00B232C3">
        <w:rPr>
          <w:noProof/>
          <w:sz w:val="22"/>
          <w:szCs w:val="22"/>
        </w:rPr>
        <w:t xml:space="preserve">To help promote capacity strengthening, the project seeks to develop twinning partnerships with selected institutions and companies in those countries that have broad experience in energy management support to enable transfer of suitable delivery models from these countries to </w:t>
      </w:r>
      <w:smartTag w:uri="urn:schemas-microsoft-com:office:smarttags" w:element="place">
        <w:smartTag w:uri="urn:schemas-microsoft-com:office:smarttags" w:element="country-region">
          <w:r w:rsidR="008617E7" w:rsidRPr="00B232C3">
            <w:rPr>
              <w:noProof/>
              <w:sz w:val="22"/>
              <w:szCs w:val="22"/>
            </w:rPr>
            <w:t>Morocco</w:t>
          </w:r>
        </w:smartTag>
      </w:smartTag>
      <w:r w:rsidR="008617E7" w:rsidRPr="00B232C3">
        <w:rPr>
          <w:noProof/>
          <w:sz w:val="22"/>
          <w:szCs w:val="22"/>
        </w:rPr>
        <w:t>. Capacity building and training measures would be implemented in different forms depending on the specific requirements of the respective organizations or individuals, in the form of seminars, workshops and specially designed training courses, exposing these to the models used in foreign organizations including practical on-the-job trainings at partner organizations and at project sites.</w:t>
      </w:r>
    </w:p>
    <w:p w:rsidR="008617E7" w:rsidRDefault="008617E7" w:rsidP="008617E7">
      <w:pPr>
        <w:tabs>
          <w:tab w:val="left" w:pos="240"/>
        </w:tabs>
        <w:autoSpaceDE w:val="0"/>
        <w:autoSpaceDN w:val="0"/>
        <w:adjustRightInd w:val="0"/>
        <w:rPr>
          <w:noProof/>
          <w:sz w:val="22"/>
          <w:szCs w:val="22"/>
        </w:rPr>
      </w:pPr>
    </w:p>
    <w:p w:rsidR="008617E7" w:rsidRPr="00B232C3" w:rsidRDefault="008617E7" w:rsidP="008617E7">
      <w:pPr>
        <w:tabs>
          <w:tab w:val="left" w:pos="240"/>
        </w:tabs>
        <w:autoSpaceDE w:val="0"/>
        <w:autoSpaceDN w:val="0"/>
        <w:adjustRightInd w:val="0"/>
        <w:rPr>
          <w:noProof/>
          <w:sz w:val="22"/>
          <w:szCs w:val="22"/>
        </w:rPr>
      </w:pPr>
      <w:r w:rsidRPr="00B232C3">
        <w:rPr>
          <w:noProof/>
          <w:sz w:val="22"/>
          <w:szCs w:val="22"/>
        </w:rPr>
        <w:t xml:space="preserve">Some </w:t>
      </w:r>
      <w:r>
        <w:rPr>
          <w:noProof/>
          <w:sz w:val="22"/>
          <w:szCs w:val="22"/>
        </w:rPr>
        <w:t>of the tangible outcomes of this project among others include:</w:t>
      </w:r>
    </w:p>
    <w:p w:rsidR="008617E7" w:rsidRPr="00B232C3" w:rsidRDefault="008617E7" w:rsidP="008617E7">
      <w:pPr>
        <w:numPr>
          <w:ilvl w:val="0"/>
          <w:numId w:val="5"/>
        </w:numPr>
        <w:tabs>
          <w:tab w:val="clear" w:pos="1680"/>
          <w:tab w:val="num" w:pos="360"/>
          <w:tab w:val="left" w:pos="600"/>
        </w:tabs>
        <w:autoSpaceDE w:val="0"/>
        <w:autoSpaceDN w:val="0"/>
        <w:adjustRightInd w:val="0"/>
        <w:spacing w:before="120"/>
        <w:ind w:left="360"/>
        <w:jc w:val="both"/>
        <w:rPr>
          <w:noProof/>
          <w:sz w:val="22"/>
          <w:szCs w:val="22"/>
        </w:rPr>
      </w:pPr>
      <w:r w:rsidRPr="00B232C3">
        <w:rPr>
          <w:noProof/>
          <w:sz w:val="22"/>
          <w:szCs w:val="22"/>
        </w:rPr>
        <w:t>Awareness-raising among SME decision-makers on incorporating energy management practices in planning; new technology/practice familiarization through mini-programs of demonstration, targeted training and commercial exchanges that strengthens capacity within SMEs to coordinate and plan for energy efficiency investments;</w:t>
      </w:r>
    </w:p>
    <w:p w:rsidR="008617E7" w:rsidRPr="00B232C3" w:rsidRDefault="008617E7" w:rsidP="008617E7">
      <w:pPr>
        <w:numPr>
          <w:ilvl w:val="0"/>
          <w:numId w:val="5"/>
        </w:numPr>
        <w:tabs>
          <w:tab w:val="clear" w:pos="1680"/>
          <w:tab w:val="num" w:pos="360"/>
          <w:tab w:val="left" w:pos="600"/>
        </w:tabs>
        <w:autoSpaceDE w:val="0"/>
        <w:autoSpaceDN w:val="0"/>
        <w:adjustRightInd w:val="0"/>
        <w:spacing w:before="120"/>
        <w:ind w:left="360"/>
        <w:jc w:val="both"/>
        <w:rPr>
          <w:noProof/>
          <w:sz w:val="22"/>
          <w:szCs w:val="22"/>
        </w:rPr>
      </w:pPr>
      <w:r w:rsidRPr="00B232C3">
        <w:rPr>
          <w:noProof/>
          <w:sz w:val="22"/>
          <w:szCs w:val="22"/>
        </w:rPr>
        <w:t xml:space="preserve">Strengthened capacity within the ADEREE (and other government agencies if appropriate)  to coordinate and plan for greater energy management throughout the industrial sector in </w:t>
      </w:r>
      <w:smartTag w:uri="urn:schemas-microsoft-com:office:smarttags" w:element="place">
        <w:smartTag w:uri="urn:schemas-microsoft-com:office:smarttags" w:element="country-region">
          <w:r w:rsidRPr="00B232C3">
            <w:rPr>
              <w:noProof/>
              <w:sz w:val="22"/>
              <w:szCs w:val="22"/>
            </w:rPr>
            <w:t>Morocco</w:t>
          </w:r>
        </w:smartTag>
      </w:smartTag>
      <w:r w:rsidRPr="00B232C3">
        <w:rPr>
          <w:noProof/>
          <w:sz w:val="22"/>
          <w:szCs w:val="22"/>
        </w:rPr>
        <w:t>;</w:t>
      </w:r>
    </w:p>
    <w:p w:rsidR="008617E7" w:rsidRPr="00703B15" w:rsidRDefault="008617E7" w:rsidP="008617E7">
      <w:pPr>
        <w:numPr>
          <w:ilvl w:val="0"/>
          <w:numId w:val="5"/>
        </w:numPr>
        <w:tabs>
          <w:tab w:val="clear" w:pos="1680"/>
          <w:tab w:val="num" w:pos="360"/>
          <w:tab w:val="left" w:pos="600"/>
        </w:tabs>
        <w:autoSpaceDE w:val="0"/>
        <w:autoSpaceDN w:val="0"/>
        <w:adjustRightInd w:val="0"/>
        <w:spacing w:before="120"/>
        <w:ind w:left="360"/>
        <w:jc w:val="both"/>
        <w:rPr>
          <w:noProof/>
          <w:sz w:val="22"/>
          <w:szCs w:val="22"/>
        </w:rPr>
      </w:pPr>
      <w:r w:rsidRPr="00B232C3">
        <w:rPr>
          <w:noProof/>
          <w:sz w:val="22"/>
          <w:szCs w:val="22"/>
        </w:rPr>
        <w:t xml:space="preserve">Formulation of standards, quality assurance/control, regulatory framework, including incentives and concessionary terms for energy efficiency service providers in </w:t>
      </w:r>
      <w:smartTag w:uri="urn:schemas-microsoft-com:office:smarttags" w:element="place">
        <w:smartTag w:uri="urn:schemas-microsoft-com:office:smarttags" w:element="country-region">
          <w:r w:rsidRPr="00B232C3">
            <w:rPr>
              <w:noProof/>
              <w:sz w:val="22"/>
              <w:szCs w:val="22"/>
            </w:rPr>
            <w:t>Morocco</w:t>
          </w:r>
        </w:smartTag>
      </w:smartTag>
      <w:r w:rsidRPr="00B232C3">
        <w:rPr>
          <w:noProof/>
          <w:sz w:val="22"/>
          <w:szCs w:val="22"/>
        </w:rPr>
        <w:t>, consistent with the standards and guidelines established by the International Energy Agency</w:t>
      </w:r>
      <w:r w:rsidRPr="00703B15">
        <w:rPr>
          <w:noProof/>
          <w:sz w:val="22"/>
          <w:szCs w:val="22"/>
        </w:rPr>
        <w:t>.</w:t>
      </w:r>
    </w:p>
    <w:p w:rsidR="008617E7" w:rsidRDefault="008617E7" w:rsidP="008E3DEB">
      <w:pPr>
        <w:numPr>
          <w:ilvl w:val="0"/>
          <w:numId w:val="5"/>
        </w:numPr>
        <w:tabs>
          <w:tab w:val="clear" w:pos="1680"/>
          <w:tab w:val="num" w:pos="360"/>
          <w:tab w:val="left" w:pos="600"/>
        </w:tabs>
        <w:autoSpaceDE w:val="0"/>
        <w:autoSpaceDN w:val="0"/>
        <w:adjustRightInd w:val="0"/>
        <w:spacing w:before="120"/>
        <w:ind w:left="360"/>
        <w:jc w:val="both"/>
        <w:rPr>
          <w:noProof/>
          <w:sz w:val="22"/>
          <w:szCs w:val="22"/>
        </w:rPr>
      </w:pPr>
      <w:r w:rsidRPr="00703B15">
        <w:rPr>
          <w:noProof/>
          <w:sz w:val="22"/>
          <w:szCs w:val="22"/>
        </w:rPr>
        <w:t>Development of a financing model that reduces the risks for implementation/retrofitting of energy efficient technologies (e.g. strengthened credit and micro financing systems to accommodate an array of industrial customer needs).</w:t>
      </w:r>
    </w:p>
    <w:p w:rsidR="00B76C40" w:rsidRPr="008E3DEB" w:rsidRDefault="00B76C40" w:rsidP="008E3DEB">
      <w:pPr>
        <w:numPr>
          <w:ilvl w:val="0"/>
          <w:numId w:val="5"/>
        </w:numPr>
        <w:tabs>
          <w:tab w:val="clear" w:pos="1680"/>
          <w:tab w:val="num" w:pos="360"/>
          <w:tab w:val="left" w:pos="600"/>
        </w:tabs>
        <w:autoSpaceDE w:val="0"/>
        <w:autoSpaceDN w:val="0"/>
        <w:adjustRightInd w:val="0"/>
        <w:spacing w:before="120"/>
        <w:ind w:left="360"/>
        <w:jc w:val="both"/>
        <w:rPr>
          <w:noProof/>
          <w:sz w:val="22"/>
          <w:szCs w:val="22"/>
        </w:rPr>
      </w:pPr>
      <w:r w:rsidRPr="00FE36D0">
        <w:rPr>
          <w:noProof/>
          <w:sz w:val="22"/>
          <w:szCs w:val="22"/>
        </w:rPr>
        <w:t>Invesemtnt in pilot projects and prepation of the replication</w:t>
      </w:r>
      <w:r w:rsidR="001E7645" w:rsidRPr="00FE36D0">
        <w:rPr>
          <w:noProof/>
          <w:sz w:val="22"/>
          <w:szCs w:val="22"/>
        </w:rPr>
        <w:t xml:space="preserve"> activities thorugh</w:t>
      </w:r>
      <w:r w:rsidRPr="00FE36D0">
        <w:rPr>
          <w:noProof/>
          <w:sz w:val="22"/>
          <w:szCs w:val="22"/>
        </w:rPr>
        <w:t xml:space="preserve"> other funds</w:t>
      </w:r>
      <w:r>
        <w:rPr>
          <w:noProof/>
          <w:color w:val="FF6600"/>
          <w:sz w:val="22"/>
          <w:szCs w:val="22"/>
        </w:rPr>
        <w:t>.</w:t>
      </w:r>
    </w:p>
    <w:p w:rsidR="008E3DEB" w:rsidRPr="008E3DEB" w:rsidRDefault="008E3DEB" w:rsidP="008E3DEB">
      <w:pPr>
        <w:tabs>
          <w:tab w:val="left" w:pos="600"/>
        </w:tabs>
        <w:autoSpaceDE w:val="0"/>
        <w:autoSpaceDN w:val="0"/>
        <w:adjustRightInd w:val="0"/>
        <w:spacing w:before="120"/>
        <w:jc w:val="both"/>
        <w:rPr>
          <w:noProof/>
          <w:sz w:val="22"/>
          <w:szCs w:val="22"/>
        </w:rPr>
      </w:pPr>
    </w:p>
    <w:p w:rsidR="00E06AB3" w:rsidRPr="00B76C40" w:rsidRDefault="00E06AB3" w:rsidP="00E06AB3">
      <w:pPr>
        <w:pStyle w:val="Footer"/>
        <w:spacing w:after="80"/>
        <w:jc w:val="both"/>
        <w:rPr>
          <w:noProof/>
          <w:color w:val="FF6600"/>
          <w:sz w:val="22"/>
          <w:szCs w:val="22"/>
        </w:rPr>
      </w:pPr>
      <w:r w:rsidRPr="00B232C3">
        <w:rPr>
          <w:noProof/>
          <w:sz w:val="22"/>
          <w:szCs w:val="22"/>
        </w:rPr>
        <w:t xml:space="preserve">Further, the project will directly benefit the economy by decreasing energy costs which will result in an improved competitiveness and by reducing the country’s dependency on fossil sources import. The Project’s direct outcome will be a mix of specific and global outcomes. It will include increasing the market share of efficient key industrial appliances and the opening of a viable market for EE services providers. Broader outcomes include the continued diffusion of knowledge on EE technologies to all stakeholders and a level playing field for service providers to ensure that market </w:t>
      </w:r>
      <w:r w:rsidRPr="00B232C3">
        <w:rPr>
          <w:noProof/>
          <w:sz w:val="22"/>
          <w:szCs w:val="22"/>
        </w:rPr>
        <w:lastRenderedPageBreak/>
        <w:t>forces take over. The expected direct global environmental benefits of the Project involve a decrease in CO2 emission through enhanced impact of energy efficiency measures that will stem from the improved cost-effectiveness of the funding allocated for energy efficiency in the industrial sector.  It is expected that the implementation and outputs of t</w:t>
      </w:r>
      <w:r w:rsidR="00B033A6">
        <w:rPr>
          <w:noProof/>
          <w:sz w:val="22"/>
          <w:szCs w:val="22"/>
        </w:rPr>
        <w:t>he project which is targeting 1</w:t>
      </w:r>
      <w:r w:rsidRPr="00B232C3">
        <w:rPr>
          <w:noProof/>
          <w:sz w:val="22"/>
          <w:szCs w:val="22"/>
        </w:rPr>
        <w:t>5</w:t>
      </w:r>
      <w:r w:rsidR="00B033A6">
        <w:rPr>
          <w:noProof/>
          <w:sz w:val="22"/>
          <w:szCs w:val="22"/>
        </w:rPr>
        <w:t>0</w:t>
      </w:r>
      <w:r w:rsidRPr="00B232C3">
        <w:rPr>
          <w:noProof/>
          <w:sz w:val="22"/>
          <w:szCs w:val="22"/>
        </w:rPr>
        <w:t xml:space="preserve"> SME will enable a decrease of 62 500 tons of CO2</w:t>
      </w:r>
      <w:r w:rsidRPr="00703B15">
        <w:rPr>
          <w:noProof/>
          <w:sz w:val="22"/>
          <w:szCs w:val="22"/>
        </w:rPr>
        <w:t>.</w:t>
      </w:r>
      <w:r w:rsidR="00B76C40">
        <w:rPr>
          <w:noProof/>
          <w:sz w:val="22"/>
          <w:szCs w:val="22"/>
        </w:rPr>
        <w:t xml:space="preserve"> </w:t>
      </w:r>
      <w:r w:rsidR="00B76C40">
        <w:rPr>
          <w:noProof/>
          <w:color w:val="FF6600"/>
          <w:sz w:val="22"/>
          <w:szCs w:val="22"/>
        </w:rPr>
        <w:t xml:space="preserve"> </w:t>
      </w:r>
      <w:r w:rsidRPr="00703B15">
        <w:rPr>
          <w:noProof/>
          <w:sz w:val="22"/>
          <w:szCs w:val="22"/>
        </w:rPr>
        <w:t xml:space="preserve"> These figures are based on a ratio of 50 MW called / investment and a decrease of 500 tons of CO2 per investment</w:t>
      </w:r>
      <w:r w:rsidR="004F3AA6">
        <w:rPr>
          <w:noProof/>
          <w:sz w:val="22"/>
          <w:szCs w:val="22"/>
        </w:rPr>
        <w:t xml:space="preserve"> </w:t>
      </w:r>
      <w:r w:rsidR="004F3AA6" w:rsidRPr="004F3AA6">
        <w:rPr>
          <w:noProof/>
          <w:sz w:val="22"/>
          <w:szCs w:val="22"/>
        </w:rPr>
        <w:t xml:space="preserve">which is the minimum amount for industrials </w:t>
      </w:r>
      <w:r w:rsidR="00C83EDD">
        <w:rPr>
          <w:noProof/>
          <w:sz w:val="22"/>
          <w:szCs w:val="22"/>
        </w:rPr>
        <w:t>targeted in this project</w:t>
      </w:r>
      <w:r w:rsidRPr="00703B15">
        <w:rPr>
          <w:noProof/>
          <w:sz w:val="22"/>
          <w:szCs w:val="22"/>
        </w:rPr>
        <w:t>. Additional indirect reduction of Greenhouse Gas (“GHG”) emissions will stem from the diffusion of experience to other sectors not in the initial target area</w:t>
      </w:r>
      <w:r w:rsidRPr="00B232C3">
        <w:rPr>
          <w:noProof/>
          <w:sz w:val="22"/>
          <w:szCs w:val="22"/>
        </w:rPr>
        <w:t>.</w:t>
      </w:r>
      <w:r w:rsidR="00B76C40">
        <w:rPr>
          <w:noProof/>
          <w:sz w:val="22"/>
          <w:szCs w:val="22"/>
        </w:rPr>
        <w:t xml:space="preserve"> </w:t>
      </w:r>
      <w:r w:rsidR="00B76C40">
        <w:rPr>
          <w:noProof/>
          <w:color w:val="FF6600"/>
          <w:sz w:val="22"/>
          <w:szCs w:val="22"/>
        </w:rPr>
        <w:t xml:space="preserve"> </w:t>
      </w:r>
      <w:r w:rsidR="00B76C40" w:rsidRPr="001E7645">
        <w:rPr>
          <w:noProof/>
          <w:sz w:val="22"/>
          <w:szCs w:val="22"/>
        </w:rPr>
        <w:t>The replication of the pilot project should lead to several GHG emission</w:t>
      </w:r>
      <w:r w:rsidR="001E7645" w:rsidRPr="001E7645">
        <w:rPr>
          <w:noProof/>
          <w:sz w:val="22"/>
          <w:szCs w:val="22"/>
        </w:rPr>
        <w:t>s</w:t>
      </w:r>
      <w:r w:rsidR="00B76C40" w:rsidRPr="001E7645">
        <w:rPr>
          <w:noProof/>
          <w:sz w:val="22"/>
          <w:szCs w:val="22"/>
        </w:rPr>
        <w:t xml:space="preserve"> reducction. The figures will be estimated at the CEO endorsement stage</w:t>
      </w:r>
      <w:r w:rsidR="00B76C40">
        <w:rPr>
          <w:noProof/>
          <w:color w:val="FF6600"/>
          <w:sz w:val="22"/>
          <w:szCs w:val="22"/>
        </w:rPr>
        <w:t xml:space="preserve">. </w:t>
      </w:r>
    </w:p>
    <w:p w:rsidR="00E06AB3" w:rsidRPr="001E6F2F" w:rsidRDefault="00E06AB3" w:rsidP="00E06AB3">
      <w:pPr>
        <w:pStyle w:val="Footer"/>
        <w:spacing w:after="80"/>
        <w:jc w:val="both"/>
        <w:rPr>
          <w:rFonts w:hAnsi="Times New Roman Bold"/>
          <w:sz w:val="22"/>
          <w:szCs w:val="22"/>
        </w:rPr>
      </w:pPr>
    </w:p>
    <w:p w:rsidR="007B165B" w:rsidRPr="007B165B" w:rsidRDefault="001A04CA" w:rsidP="00D65AEF">
      <w:pPr>
        <w:pStyle w:val="Footer"/>
        <w:numPr>
          <w:ilvl w:val="0"/>
          <w:numId w:val="2"/>
        </w:numPr>
        <w:tabs>
          <w:tab w:val="clear" w:pos="2520"/>
          <w:tab w:val="num" w:pos="360"/>
        </w:tabs>
        <w:spacing w:after="80"/>
        <w:ind w:left="360"/>
        <w:jc w:val="both"/>
        <w:rPr>
          <w:b/>
          <w:bCs/>
          <w:smallCaps/>
          <w:szCs w:val="22"/>
        </w:rPr>
      </w:pPr>
      <w:r>
        <w:rPr>
          <w:rFonts w:ascii="Times New Roman Bold"/>
          <w:b/>
          <w:smallCaps/>
        </w:rPr>
        <w:t xml:space="preserve">Describe the </w:t>
      </w:r>
      <w:r w:rsidRPr="006D4E1C">
        <w:rPr>
          <w:rFonts w:ascii="Times New Roman Bold"/>
          <w:b/>
          <w:smallCaps/>
        </w:rPr>
        <w:t xml:space="preserve">consistency </w:t>
      </w:r>
      <w:r>
        <w:rPr>
          <w:rFonts w:ascii="Times New Roman Bold"/>
          <w:b/>
          <w:smallCaps/>
        </w:rPr>
        <w:t xml:space="preserve">of the project </w:t>
      </w:r>
      <w:r w:rsidRPr="006D4E1C">
        <w:rPr>
          <w:rFonts w:ascii="Times New Roman Bold"/>
          <w:b/>
          <w:smallCaps/>
        </w:rPr>
        <w:t>with national</w:t>
      </w:r>
      <w:r w:rsidR="000A075B">
        <w:rPr>
          <w:rFonts w:ascii="Times New Roman Bold"/>
          <w:b/>
          <w:smallCaps/>
        </w:rPr>
        <w:t>/regional</w:t>
      </w:r>
      <w:r w:rsidRPr="006D4E1C">
        <w:rPr>
          <w:rFonts w:ascii="Times New Roman Bold"/>
          <w:b/>
          <w:smallCaps/>
        </w:rPr>
        <w:t xml:space="preserve"> priorities/plans</w:t>
      </w:r>
      <w:r w:rsidR="00B1332F">
        <w:rPr>
          <w:rFonts w:ascii="Times New Roman Bold"/>
          <w:b/>
          <w:smallCaps/>
        </w:rPr>
        <w:t xml:space="preserve">: </w:t>
      </w:r>
      <w:r w:rsidR="007B165B">
        <w:rPr>
          <w:noProof/>
          <w:sz w:val="22"/>
          <w:szCs w:val="22"/>
        </w:rPr>
        <w:t>The</w:t>
      </w:r>
    </w:p>
    <w:p w:rsidR="00D65AEF" w:rsidRPr="00D65AEF" w:rsidRDefault="00D65AEF" w:rsidP="007B165B">
      <w:pPr>
        <w:pStyle w:val="Footer"/>
        <w:spacing w:after="80"/>
        <w:jc w:val="both"/>
        <w:rPr>
          <w:b/>
          <w:bCs/>
          <w:smallCaps/>
          <w:szCs w:val="22"/>
        </w:rPr>
      </w:pPr>
      <w:r w:rsidRPr="006D3691">
        <w:rPr>
          <w:noProof/>
          <w:sz w:val="22"/>
          <w:szCs w:val="22"/>
        </w:rPr>
        <w:t xml:space="preserve">Government of </w:t>
      </w:r>
      <w:smartTag w:uri="urn:schemas-microsoft-com:office:smarttags" w:element="place">
        <w:smartTag w:uri="urn:schemas-microsoft-com:office:smarttags" w:element="country-region">
          <w:r w:rsidRPr="006D3691">
            <w:rPr>
              <w:noProof/>
              <w:sz w:val="22"/>
              <w:szCs w:val="22"/>
            </w:rPr>
            <w:t>Morocco</w:t>
          </w:r>
        </w:smartTag>
      </w:smartTag>
      <w:r w:rsidRPr="006D3691">
        <w:rPr>
          <w:noProof/>
          <w:sz w:val="22"/>
          <w:szCs w:val="22"/>
        </w:rPr>
        <w:t xml:space="preserve"> (GoM) has set out several programs to address climate change issues and achieve CO2 emissions reduction over the next few years. The primary national strategy to pursue low-carbon opportunities to achieve economic and social national aims is the National Plan of Priority Actions (PNAP in French: Plan National d’Actions Prioritaires).  The PNAP was launched by His Majesty King Mohammed VI on April 15, 2008 and rests on four strategic axes, one of which is the promotion of renewable energy and energy efficiency. As a comprehensive national energy strategy, the PNAP addresses both energy supply and demand. On the demand side, this includes direct installation of energy efficient equipment (e.g., CFLs) with a view to achieve significant energy saving by 2020. The goal of the GoM presented at the WIREC 2008 is to reach 15% of energy saving by 2020. The estimated split of the energy saving potential given by the GoM is the following:</w:t>
      </w:r>
    </w:p>
    <w:p w:rsidR="00D65AEF" w:rsidRPr="006D3691" w:rsidRDefault="00D65AEF" w:rsidP="00D65AEF">
      <w:pPr>
        <w:jc w:val="both"/>
        <w:rPr>
          <w:noProof/>
          <w:sz w:val="22"/>
          <w:szCs w:val="22"/>
        </w:rPr>
      </w:pPr>
      <w:r w:rsidRPr="006D3691">
        <w:rPr>
          <w:noProof/>
          <w:sz w:val="22"/>
          <w:szCs w:val="22"/>
        </w:rPr>
        <w:t> </w:t>
      </w:r>
    </w:p>
    <w:tbl>
      <w:tblPr>
        <w:tblW w:w="0" w:type="auto"/>
        <w:tblInd w:w="738" w:type="dxa"/>
        <w:tblCellMar>
          <w:left w:w="0" w:type="dxa"/>
          <w:right w:w="0" w:type="dxa"/>
        </w:tblCellMar>
        <w:tblLook w:val="0000"/>
      </w:tblPr>
      <w:tblGrid>
        <w:gridCol w:w="3906"/>
        <w:gridCol w:w="3924"/>
      </w:tblGrid>
      <w:tr w:rsidR="00D65AEF" w:rsidRPr="006D3691" w:rsidTr="003A7A7C">
        <w:tc>
          <w:tcPr>
            <w:tcW w:w="3906" w:type="dxa"/>
            <w:tcBorders>
              <w:top w:val="single" w:sz="8"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tcPr>
          <w:p w:rsidR="00D65AEF" w:rsidRPr="006D3691" w:rsidRDefault="00D65AEF" w:rsidP="003A7A7C">
            <w:pPr>
              <w:jc w:val="both"/>
              <w:rPr>
                <w:noProof/>
                <w:sz w:val="22"/>
                <w:szCs w:val="22"/>
              </w:rPr>
            </w:pPr>
            <w:r w:rsidRPr="006D3691">
              <w:rPr>
                <w:noProof/>
                <w:sz w:val="22"/>
                <w:szCs w:val="22"/>
              </w:rPr>
              <w:t>Sub-sector</w:t>
            </w:r>
          </w:p>
        </w:tc>
        <w:tc>
          <w:tcPr>
            <w:tcW w:w="3924" w:type="dxa"/>
            <w:tcBorders>
              <w:top w:val="single" w:sz="8" w:space="0" w:color="auto"/>
              <w:left w:val="nil"/>
              <w:bottom w:val="single" w:sz="8" w:space="0" w:color="auto"/>
              <w:right w:val="single" w:sz="8" w:space="0" w:color="auto"/>
            </w:tcBorders>
            <w:shd w:val="clear" w:color="auto" w:fill="F2F2F2"/>
            <w:tcMar>
              <w:top w:w="0" w:type="dxa"/>
              <w:left w:w="108" w:type="dxa"/>
              <w:bottom w:w="0" w:type="dxa"/>
              <w:right w:w="108" w:type="dxa"/>
            </w:tcMar>
          </w:tcPr>
          <w:p w:rsidR="00D65AEF" w:rsidRPr="006D3691" w:rsidRDefault="00D65AEF" w:rsidP="003A7A7C">
            <w:pPr>
              <w:jc w:val="both"/>
              <w:rPr>
                <w:noProof/>
                <w:sz w:val="22"/>
                <w:szCs w:val="22"/>
              </w:rPr>
            </w:pPr>
            <w:r w:rsidRPr="006D3691">
              <w:rPr>
                <w:noProof/>
                <w:sz w:val="22"/>
                <w:szCs w:val="22"/>
              </w:rPr>
              <w:t>Energy saving potential</w:t>
            </w:r>
          </w:p>
        </w:tc>
      </w:tr>
      <w:tr w:rsidR="00D65AEF" w:rsidRPr="006D3691" w:rsidTr="003A7A7C">
        <w:tc>
          <w:tcPr>
            <w:tcW w:w="390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65AEF" w:rsidRPr="006D3691" w:rsidRDefault="00D65AEF" w:rsidP="003A7A7C">
            <w:pPr>
              <w:jc w:val="both"/>
              <w:rPr>
                <w:noProof/>
                <w:sz w:val="22"/>
                <w:szCs w:val="22"/>
              </w:rPr>
            </w:pPr>
            <w:r w:rsidRPr="006D3691">
              <w:rPr>
                <w:noProof/>
                <w:sz w:val="22"/>
                <w:szCs w:val="22"/>
              </w:rPr>
              <w:t>Industry</w:t>
            </w:r>
          </w:p>
        </w:tc>
        <w:tc>
          <w:tcPr>
            <w:tcW w:w="3924" w:type="dxa"/>
            <w:tcBorders>
              <w:top w:val="nil"/>
              <w:left w:val="nil"/>
              <w:bottom w:val="single" w:sz="8" w:space="0" w:color="auto"/>
              <w:right w:val="single" w:sz="8" w:space="0" w:color="auto"/>
            </w:tcBorders>
            <w:tcMar>
              <w:top w:w="0" w:type="dxa"/>
              <w:left w:w="108" w:type="dxa"/>
              <w:bottom w:w="0" w:type="dxa"/>
              <w:right w:w="108" w:type="dxa"/>
            </w:tcMar>
          </w:tcPr>
          <w:p w:rsidR="00D65AEF" w:rsidRPr="006D3691" w:rsidRDefault="00D65AEF" w:rsidP="003A7A7C">
            <w:pPr>
              <w:jc w:val="both"/>
              <w:rPr>
                <w:noProof/>
                <w:sz w:val="22"/>
                <w:szCs w:val="22"/>
              </w:rPr>
            </w:pPr>
            <w:r w:rsidRPr="006D3691">
              <w:rPr>
                <w:noProof/>
                <w:sz w:val="22"/>
                <w:szCs w:val="22"/>
              </w:rPr>
              <w:t>48%</w:t>
            </w:r>
          </w:p>
        </w:tc>
      </w:tr>
      <w:tr w:rsidR="00D65AEF" w:rsidRPr="006D3691" w:rsidTr="003A7A7C">
        <w:tc>
          <w:tcPr>
            <w:tcW w:w="390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65AEF" w:rsidRPr="006D3691" w:rsidRDefault="00D65AEF" w:rsidP="003A7A7C">
            <w:pPr>
              <w:jc w:val="both"/>
              <w:rPr>
                <w:noProof/>
                <w:sz w:val="22"/>
                <w:szCs w:val="22"/>
              </w:rPr>
            </w:pPr>
            <w:r w:rsidRPr="006D3691">
              <w:rPr>
                <w:noProof/>
                <w:sz w:val="22"/>
                <w:szCs w:val="22"/>
              </w:rPr>
              <w:t>Transport</w:t>
            </w:r>
          </w:p>
        </w:tc>
        <w:tc>
          <w:tcPr>
            <w:tcW w:w="3924" w:type="dxa"/>
            <w:tcBorders>
              <w:top w:val="nil"/>
              <w:left w:val="nil"/>
              <w:bottom w:val="single" w:sz="8" w:space="0" w:color="auto"/>
              <w:right w:val="single" w:sz="8" w:space="0" w:color="auto"/>
            </w:tcBorders>
            <w:tcMar>
              <w:top w:w="0" w:type="dxa"/>
              <w:left w:w="108" w:type="dxa"/>
              <w:bottom w:w="0" w:type="dxa"/>
              <w:right w:w="108" w:type="dxa"/>
            </w:tcMar>
          </w:tcPr>
          <w:p w:rsidR="00D65AEF" w:rsidRPr="006D3691" w:rsidRDefault="00D65AEF" w:rsidP="003A7A7C">
            <w:pPr>
              <w:jc w:val="both"/>
              <w:rPr>
                <w:noProof/>
                <w:sz w:val="22"/>
                <w:szCs w:val="22"/>
              </w:rPr>
            </w:pPr>
            <w:r w:rsidRPr="006D3691">
              <w:rPr>
                <w:noProof/>
                <w:sz w:val="22"/>
                <w:szCs w:val="22"/>
              </w:rPr>
              <w:t>23%</w:t>
            </w:r>
          </w:p>
        </w:tc>
      </w:tr>
      <w:tr w:rsidR="00D65AEF" w:rsidRPr="006D3691" w:rsidTr="003A7A7C">
        <w:tc>
          <w:tcPr>
            <w:tcW w:w="390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65AEF" w:rsidRPr="006D3691" w:rsidRDefault="00D65AEF" w:rsidP="003A7A7C">
            <w:pPr>
              <w:jc w:val="both"/>
              <w:rPr>
                <w:noProof/>
                <w:sz w:val="22"/>
                <w:szCs w:val="22"/>
              </w:rPr>
            </w:pPr>
            <w:r w:rsidRPr="006D3691">
              <w:rPr>
                <w:noProof/>
                <w:sz w:val="22"/>
                <w:szCs w:val="22"/>
              </w:rPr>
              <w:t>Residential</w:t>
            </w:r>
          </w:p>
        </w:tc>
        <w:tc>
          <w:tcPr>
            <w:tcW w:w="3924" w:type="dxa"/>
            <w:tcBorders>
              <w:top w:val="nil"/>
              <w:left w:val="nil"/>
              <w:bottom w:val="single" w:sz="8" w:space="0" w:color="auto"/>
              <w:right w:val="single" w:sz="8" w:space="0" w:color="auto"/>
            </w:tcBorders>
            <w:tcMar>
              <w:top w:w="0" w:type="dxa"/>
              <w:left w:w="108" w:type="dxa"/>
              <w:bottom w:w="0" w:type="dxa"/>
              <w:right w:w="108" w:type="dxa"/>
            </w:tcMar>
          </w:tcPr>
          <w:p w:rsidR="00D65AEF" w:rsidRPr="006D3691" w:rsidRDefault="00D65AEF" w:rsidP="003A7A7C">
            <w:pPr>
              <w:jc w:val="both"/>
              <w:rPr>
                <w:noProof/>
                <w:sz w:val="22"/>
                <w:szCs w:val="22"/>
              </w:rPr>
            </w:pPr>
            <w:r w:rsidRPr="006D3691">
              <w:rPr>
                <w:noProof/>
                <w:sz w:val="22"/>
                <w:szCs w:val="22"/>
              </w:rPr>
              <w:t>19%</w:t>
            </w:r>
          </w:p>
        </w:tc>
      </w:tr>
      <w:tr w:rsidR="00D65AEF" w:rsidRPr="006D3691" w:rsidTr="003A7A7C">
        <w:tc>
          <w:tcPr>
            <w:tcW w:w="390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65AEF" w:rsidRPr="006D3691" w:rsidRDefault="00D65AEF" w:rsidP="003A7A7C">
            <w:pPr>
              <w:jc w:val="both"/>
              <w:rPr>
                <w:noProof/>
                <w:sz w:val="22"/>
                <w:szCs w:val="22"/>
              </w:rPr>
            </w:pPr>
            <w:r w:rsidRPr="006D3691">
              <w:rPr>
                <w:noProof/>
                <w:sz w:val="22"/>
                <w:szCs w:val="22"/>
              </w:rPr>
              <w:t>Commercial</w:t>
            </w:r>
          </w:p>
        </w:tc>
        <w:tc>
          <w:tcPr>
            <w:tcW w:w="3924" w:type="dxa"/>
            <w:tcBorders>
              <w:top w:val="nil"/>
              <w:left w:val="nil"/>
              <w:bottom w:val="single" w:sz="8" w:space="0" w:color="auto"/>
              <w:right w:val="single" w:sz="8" w:space="0" w:color="auto"/>
            </w:tcBorders>
            <w:tcMar>
              <w:top w:w="0" w:type="dxa"/>
              <w:left w:w="108" w:type="dxa"/>
              <w:bottom w:w="0" w:type="dxa"/>
              <w:right w:w="108" w:type="dxa"/>
            </w:tcMar>
          </w:tcPr>
          <w:p w:rsidR="00D65AEF" w:rsidRPr="006D3691" w:rsidRDefault="00D65AEF" w:rsidP="003A7A7C">
            <w:pPr>
              <w:jc w:val="both"/>
              <w:rPr>
                <w:noProof/>
                <w:sz w:val="22"/>
                <w:szCs w:val="22"/>
              </w:rPr>
            </w:pPr>
            <w:r w:rsidRPr="006D3691">
              <w:rPr>
                <w:noProof/>
                <w:sz w:val="22"/>
                <w:szCs w:val="22"/>
              </w:rPr>
              <w:t>10%</w:t>
            </w:r>
          </w:p>
        </w:tc>
      </w:tr>
    </w:tbl>
    <w:p w:rsidR="00D65AEF" w:rsidRPr="006D3691" w:rsidRDefault="00D65AEF" w:rsidP="00D65AEF">
      <w:pPr>
        <w:jc w:val="both"/>
        <w:rPr>
          <w:noProof/>
          <w:sz w:val="22"/>
          <w:szCs w:val="22"/>
        </w:rPr>
      </w:pPr>
      <w:r w:rsidRPr="006D3691">
        <w:rPr>
          <w:noProof/>
          <w:sz w:val="22"/>
          <w:szCs w:val="22"/>
        </w:rPr>
        <w:t xml:space="preserve">            Source: Government of </w:t>
      </w:r>
      <w:smartTag w:uri="urn:schemas-microsoft-com:office:smarttags" w:element="place">
        <w:smartTag w:uri="urn:schemas-microsoft-com:office:smarttags" w:element="country-region">
          <w:r w:rsidRPr="006D3691">
            <w:rPr>
              <w:noProof/>
              <w:sz w:val="22"/>
              <w:szCs w:val="22"/>
            </w:rPr>
            <w:t>Morocco</w:t>
          </w:r>
        </w:smartTag>
      </w:smartTag>
    </w:p>
    <w:p w:rsidR="00D65AEF" w:rsidRPr="006D3691" w:rsidRDefault="00D65AEF" w:rsidP="00D65AEF">
      <w:pPr>
        <w:jc w:val="both"/>
        <w:rPr>
          <w:noProof/>
          <w:sz w:val="22"/>
          <w:szCs w:val="22"/>
        </w:rPr>
      </w:pPr>
    </w:p>
    <w:p w:rsidR="001E6F2F" w:rsidRPr="00D65AEF" w:rsidRDefault="00D65AEF" w:rsidP="00D65AEF">
      <w:pPr>
        <w:spacing w:after="80"/>
        <w:ind w:left="360"/>
        <w:jc w:val="both"/>
        <w:rPr>
          <w:noProof/>
        </w:rPr>
      </w:pPr>
      <w:r w:rsidRPr="006D3691">
        <w:rPr>
          <w:noProof/>
        </w:rPr>
        <w:t>The GoM has taken important steps towards creating the conditions to realize the energy saving potential shown above.  However there still exist numerous non-market barriers that impede its full implementation. Such barriers include lack of familiarity with efficient technologies, difficulties in obtaining up-front financing and insufficient experience to properly value efficiency’s benefits. The first major wave of efficiency projects which will be conducted by the GEF project will bring the experience and models that can be pursued through multiple follow-on efforts. Meanwhile, an ambitious push by the government with large-scale efficiency efforts in multiple sectors will directly address these barriers</w:t>
      </w:r>
      <w:r w:rsidRPr="00AE225A">
        <w:rPr>
          <w:noProof/>
        </w:rPr>
        <w:t xml:space="preserve">. </w:t>
      </w:r>
      <w:r>
        <w:rPr>
          <w:noProof/>
        </w:rPr>
        <w:t>Futhermore,</w:t>
      </w:r>
      <w:r w:rsidR="00FD68AC" w:rsidRPr="00703B15">
        <w:rPr>
          <w:noProof/>
        </w:rPr>
        <w:t xml:space="preserve"> </w:t>
      </w:r>
      <w:bookmarkStart w:id="111" w:name="pjNationalPriority"/>
      <w:r w:rsidR="00A22008" w:rsidRPr="00703B15">
        <w:rPr>
          <w:noProof/>
        </w:rPr>
        <w:fldChar w:fldCharType="begin">
          <w:ffData>
            <w:name w:val="pjNationalPriority"/>
            <w:enabled/>
            <w:calcOnExit w:val="0"/>
            <w:textInput/>
          </w:ffData>
        </w:fldChar>
      </w:r>
      <w:r w:rsidR="00A22008" w:rsidRPr="00703B15">
        <w:rPr>
          <w:noProof/>
        </w:rPr>
        <w:instrText xml:space="preserve"> FORMTEXT </w:instrText>
      </w:r>
      <w:r w:rsidR="00A22008" w:rsidRPr="00703B15">
        <w:rPr>
          <w:noProof/>
        </w:rPr>
      </w:r>
      <w:r w:rsidR="00A22008" w:rsidRPr="00703B15">
        <w:rPr>
          <w:noProof/>
        </w:rPr>
        <w:fldChar w:fldCharType="separate"/>
      </w:r>
      <w:r w:rsidRPr="00703B15">
        <w:rPr>
          <w:noProof/>
        </w:rPr>
        <w:t>t</w:t>
      </w:r>
      <w:r w:rsidR="00677626" w:rsidRPr="00703B15">
        <w:rPr>
          <w:noProof/>
        </w:rPr>
        <w:t>he Moroccan government has developed a National Energy Efficiency Plan which includes developing energy efficiency policies mainly in the industrial sector, agriculture, transport and the</w:t>
      </w:r>
      <w:r w:rsidR="008069B3" w:rsidRPr="00703B15">
        <w:rPr>
          <w:noProof/>
        </w:rPr>
        <w:t xml:space="preserve"> building sector. </w:t>
      </w:r>
      <w:r w:rsidR="00677626" w:rsidRPr="00703B15">
        <w:rPr>
          <w:noProof/>
        </w:rPr>
        <w:t xml:space="preserve"> This project is fully inline with the Government efficiency plan since it aims to promote a rational and efficient use of energy resources in industrial sector which will lead to reducing CO2 emissions and contribute to tackle global climate change. The project will also support the government efforts in promoting energy efficiency policies across different sectors. This project is in line with the objectives of the Moroccan energy policy and consistent with efforts advocated by the Bank and other lenders to give priority to measures that reduce growth in energy demand. Strategically, the project would reinforce and widen the existing trend in the energy sector in a way that reinforces the  objectives.</w:t>
      </w:r>
      <w:r w:rsidR="00A22008" w:rsidRPr="00703B15">
        <w:rPr>
          <w:noProof/>
        </w:rPr>
        <w:fldChar w:fldCharType="end"/>
      </w:r>
      <w:bookmarkEnd w:id="111"/>
    </w:p>
    <w:p w:rsidR="001E6F2F" w:rsidRPr="001E6F2F" w:rsidRDefault="001E6F2F" w:rsidP="00217DBD">
      <w:pPr>
        <w:pStyle w:val="Footer"/>
        <w:numPr>
          <w:ilvl w:val="0"/>
          <w:numId w:val="2"/>
        </w:numPr>
        <w:tabs>
          <w:tab w:val="clear" w:pos="2520"/>
          <w:tab w:val="num" w:pos="360"/>
        </w:tabs>
        <w:spacing w:after="80"/>
        <w:ind w:left="360"/>
        <w:jc w:val="both"/>
        <w:rPr>
          <w:sz w:val="22"/>
        </w:rPr>
      </w:pPr>
      <w:r w:rsidRPr="00F04AA8">
        <w:rPr>
          <w:rFonts w:ascii="Times New Roman Bold" w:hAnsi="Times New Roman Bold"/>
          <w:smallCaps/>
          <w:sz w:val="20"/>
          <w:szCs w:val="20"/>
        </w:rPr>
        <w:t xml:space="preserve">DESCRIBE THE CONSISTENCY OF THE PROJECT WITH </w:t>
      </w:r>
      <w:hyperlink r:id="rId11" w:history="1">
        <w:r w:rsidRPr="00F04AA8">
          <w:rPr>
            <w:rFonts w:ascii="Times New Roman Bold" w:hAnsi="Times New Roman Bold"/>
            <w:smallCaps/>
            <w:sz w:val="20"/>
            <w:szCs w:val="20"/>
          </w:rPr>
          <w:t>GEF STRAT</w:t>
        </w:r>
        <w:r w:rsidRPr="00F04AA8">
          <w:rPr>
            <w:rFonts w:ascii="Times New Roman Bold" w:hAnsi="Times New Roman Bold"/>
            <w:smallCaps/>
            <w:sz w:val="20"/>
            <w:szCs w:val="20"/>
          </w:rPr>
          <w:t>E</w:t>
        </w:r>
        <w:r w:rsidRPr="00F04AA8">
          <w:rPr>
            <w:rFonts w:ascii="Times New Roman Bold" w:hAnsi="Times New Roman Bold"/>
            <w:smallCaps/>
            <w:sz w:val="20"/>
            <w:szCs w:val="20"/>
          </w:rPr>
          <w:t>GIES</w:t>
        </w:r>
      </w:hyperlink>
      <w:r w:rsidRPr="00F04AA8">
        <w:rPr>
          <w:rFonts w:ascii="Times New Roman Bold" w:hAnsi="Times New Roman Bold"/>
          <w:smallCaps/>
          <w:sz w:val="20"/>
          <w:szCs w:val="20"/>
        </w:rPr>
        <w:t xml:space="preserve"> AND STRATEGIC PROGRAMS</w:t>
      </w:r>
      <w:r w:rsidR="001A04CA" w:rsidRPr="006D4E1C">
        <w:t>:</w:t>
      </w:r>
      <w:r w:rsidR="001A04CA">
        <w:t xml:space="preserve">  </w:t>
      </w:r>
      <w:bookmarkStart w:id="112" w:name="pjSPProgram"/>
      <w:r w:rsidR="00870ED8" w:rsidRPr="00864087">
        <w:t>The proposed project is consistent with the GEF 4 climate change strategy for overcoming market barriers to energy efficiency. In particular, proposed components under this project are consistent with the thematic focus on "Strategic Program 2: Promoting Energy Efficiency in the Industrial Sector."</w:t>
      </w:r>
      <w:r w:rsidR="00870ED8">
        <w:t xml:space="preserve"> </w:t>
      </w:r>
      <w:r w:rsidR="007475CA">
        <w:t xml:space="preserve">The focal areas of the project are to promote energy efficiency in the industry sector in </w:t>
      </w:r>
      <w:smartTag w:uri="urn:schemas-microsoft-com:office:smarttags" w:element="place">
        <w:smartTag w:uri="urn:schemas-microsoft-com:office:smarttags" w:element="country-region">
          <w:r w:rsidR="007475CA">
            <w:t>Morocco</w:t>
          </w:r>
        </w:smartTag>
      </w:smartTag>
      <w:r w:rsidR="007475CA">
        <w:t xml:space="preserve"> with emphasis in small and medium industrial enterprises. I</w:t>
      </w:r>
      <w:r w:rsidR="007475CA" w:rsidRPr="007475CA">
        <w:t xml:space="preserve">ndustry is the most promising areas to pursue energy efficiency for emissions reduction. The added value of the industrial sector between 1994 and 1999 was between 40 and </w:t>
      </w:r>
      <w:r w:rsidR="007475CA" w:rsidRPr="007475CA">
        <w:lastRenderedPageBreak/>
        <w:t xml:space="preserve">55 billion drihams (around 16% of GDP) with comparable figures seen in more recent years.  Industry accounts for 30% of end-use CO2 emissions in </w:t>
      </w:r>
      <w:smartTag w:uri="urn:schemas-microsoft-com:office:smarttags" w:element="place">
        <w:smartTag w:uri="urn:schemas-microsoft-com:office:smarttags" w:element="country-region">
          <w:r w:rsidR="007475CA" w:rsidRPr="007475CA">
            <w:t>Morocco</w:t>
          </w:r>
        </w:smartTag>
      </w:smartTag>
      <w:r w:rsidR="007475CA" w:rsidRPr="007475CA">
        <w:t>.</w:t>
      </w:r>
      <w:r w:rsidR="007475CA">
        <w:t xml:space="preserve"> The work will focused on small and medium enterprises due to their large share of the total number of Moroccan companies, their progress and their lesser access to international resources and knowledge. </w:t>
      </w:r>
      <w:r w:rsidR="007475CA" w:rsidRPr="007475CA">
        <w:t xml:space="preserve"> Industrial energy </w:t>
      </w:r>
      <w:r w:rsidR="004343EE" w:rsidRPr="007475CA">
        <w:t>demand – and emissions – is</w:t>
      </w:r>
      <w:r w:rsidR="007475CA" w:rsidRPr="007475CA">
        <w:t xml:space="preserve"> concentrated in three sectors: cement, phosphates and sugar</w:t>
      </w:r>
      <w:r w:rsidR="004343EE">
        <w:t xml:space="preserve"> and thus will likely be the sub-sector targeted</w:t>
      </w:r>
      <w:r w:rsidR="00870ED8">
        <w:t xml:space="preserve"> </w:t>
      </w:r>
      <w:r w:rsidR="00870ED8" w:rsidRPr="007475CA">
        <w:t>when conducting the EE audits and supporting the EE related investments</w:t>
      </w:r>
      <w:r w:rsidR="007475CA" w:rsidRPr="007475CA">
        <w:t xml:space="preserve">.  Their energy use is expected to rise substantially in the coming decades, from approximately 1,600 Mtoe in 2005 to 5,200 Mtoe in 2030.  If realized, this level of energy use in these three </w:t>
      </w:r>
      <w:r w:rsidR="00870ED8">
        <w:t xml:space="preserve">sub </w:t>
      </w:r>
      <w:r w:rsidR="007475CA" w:rsidRPr="007475CA">
        <w:t xml:space="preserve">sectors would account for 69% of total industrial energy use. </w:t>
      </w:r>
      <w:bookmarkEnd w:id="112"/>
      <w:r w:rsidR="005E4A1E" w:rsidRPr="005E4A1E">
        <w:t xml:space="preserve">SMEs will be chosen during the PPG on the basis of </w:t>
      </w:r>
      <w:r w:rsidR="00F64E06" w:rsidRPr="00F64E06">
        <w:t>their energy consum</w:t>
      </w:r>
      <w:r w:rsidR="00F64E06">
        <w:t xml:space="preserve">ptions and </w:t>
      </w:r>
      <w:r w:rsidR="005E4A1E" w:rsidRPr="005E4A1E">
        <w:t>in consultation with ADEREE</w:t>
      </w:r>
      <w:r w:rsidR="005E4A1E">
        <w:t>.</w:t>
      </w:r>
      <w:r w:rsidR="002F030C">
        <w:t xml:space="preserve"> </w:t>
      </w:r>
      <w:r w:rsidR="002F030C" w:rsidRPr="002F030C">
        <w:t>Detailed terms of reference will be drafted for choosing the beneficiaries of the project according to the criteria’s stated (eg. Energy consumption, potential energy saving, CO2 emissions…etc</w:t>
      </w:r>
      <w:r w:rsidR="002F030C">
        <w:t>).</w:t>
      </w:r>
    </w:p>
    <w:p w:rsidR="00D65AEF" w:rsidRPr="00997D84" w:rsidRDefault="001E6F2F" w:rsidP="00D65AEF">
      <w:pPr>
        <w:pStyle w:val="Footer"/>
        <w:numPr>
          <w:ilvl w:val="0"/>
          <w:numId w:val="2"/>
        </w:numPr>
        <w:tabs>
          <w:tab w:val="clear" w:pos="2520"/>
          <w:tab w:val="num" w:pos="360"/>
          <w:tab w:val="num" w:pos="720"/>
        </w:tabs>
        <w:spacing w:after="80"/>
        <w:ind w:left="360"/>
        <w:jc w:val="both"/>
        <w:rPr>
          <w:sz w:val="22"/>
        </w:rPr>
      </w:pPr>
      <w:r w:rsidRPr="001E6F2F">
        <w:rPr>
          <w:b/>
          <w:bCs/>
          <w:smallCaps/>
          <w:sz w:val="20"/>
        </w:rPr>
        <w:t>JUSTIFY THE TYPE OF FINANCING SUPPORT PROVIDED WITH THE GEF RESOURCES</w:t>
      </w:r>
      <w:r w:rsidR="00A24DBD" w:rsidRPr="006A1829">
        <w:t>:</w:t>
      </w:r>
      <w:r w:rsidR="00CB6D21">
        <w:t xml:space="preserve"> </w:t>
      </w:r>
      <w:bookmarkStart w:id="113" w:name="pjFinanceSupport"/>
      <w:r w:rsidR="00D65AEF" w:rsidRPr="00F347F5">
        <w:fldChar w:fldCharType="begin">
          <w:ffData>
            <w:name w:val="pjFinanceSupport"/>
            <w:enabled/>
            <w:calcOnExit w:val="0"/>
            <w:textInput/>
          </w:ffData>
        </w:fldChar>
      </w:r>
      <w:r w:rsidR="00D65AEF" w:rsidRPr="00F347F5">
        <w:instrText xml:space="preserve"> FORMTEXT </w:instrText>
      </w:r>
      <w:r w:rsidR="00D65AEF" w:rsidRPr="00F347F5">
        <w:fldChar w:fldCharType="separate"/>
      </w:r>
      <w:r w:rsidR="00D65AEF" w:rsidRPr="00940655">
        <w:t xml:space="preserve"> </w:t>
      </w:r>
      <w:r w:rsidR="00D65AEF" w:rsidRPr="009D4F92">
        <w:t xml:space="preserve">Without any GEF financing, the limited number of EE audits and related investments financed by other donors may not be sufficient and pave the way for a significant and ambitious push by the government with large-scale efficiency efforts. Besides, it will undoubtedly undermine current initiatives launched by the GoM and other donors (World Bank and ADB) as they intend to take advantage of GEF project results and experience to draft and develop Clean Technology Fund (CTF) and Fonds de Développement de l’Energie (FDE) projects in energy efficiency. </w:t>
      </w:r>
      <w:r w:rsidR="00D65AEF" w:rsidRPr="00940655">
        <w:t>GEF funding will help overcome the barriers to the development and implementation of energy efficiency Project, to</w:t>
      </w:r>
      <w:r w:rsidR="00D65AEF">
        <w:t xml:space="preserve"> </w:t>
      </w:r>
      <w:r w:rsidR="00D65AEF" w:rsidRPr="00940655">
        <w:t>ensure a more widespread understanding and use of energy efficient in Morocco. The GEF funding will</w:t>
      </w:r>
      <w:r w:rsidR="00D65AEF">
        <w:t xml:space="preserve"> </w:t>
      </w:r>
      <w:r w:rsidR="00D65AEF" w:rsidRPr="00940655">
        <w:t xml:space="preserve">leverage cofinancing from the Government, the </w:t>
      </w:r>
      <w:r w:rsidR="002F030C" w:rsidRPr="002F030C">
        <w:t xml:space="preserve">Agency for the Development of Renewable Energy and Energy Efficiency </w:t>
      </w:r>
      <w:r w:rsidR="002F030C">
        <w:t>(</w:t>
      </w:r>
      <w:r w:rsidR="00D65AEF">
        <w:t>ADEREE</w:t>
      </w:r>
      <w:r w:rsidR="002F030C">
        <w:t>)</w:t>
      </w:r>
      <w:r w:rsidR="00D65AEF">
        <w:t xml:space="preserve"> </w:t>
      </w:r>
      <w:r w:rsidR="00D65AEF" w:rsidRPr="00940655">
        <w:t>and the ANPM</w:t>
      </w:r>
      <w:r w:rsidR="0023567F">
        <w:t>E contribution</w:t>
      </w:r>
      <w:r w:rsidR="00D65AEF" w:rsidRPr="00940655">
        <w:t>.</w:t>
      </w:r>
      <w:r w:rsidR="00F245D0">
        <w:t xml:space="preserve"> </w:t>
      </w:r>
      <w:r w:rsidR="004F3AA6" w:rsidRPr="004F3AA6">
        <w:t>The investments are co-financed by the beneficiaries themselves according to a well experienced and sense full 80/20 cost sharing approach: 80% of the investments costs are supported by the industrials and a 20% inc</w:t>
      </w:r>
      <w:r w:rsidR="0023567F">
        <w:t xml:space="preserve">entive is given by the GEF. </w:t>
      </w:r>
      <w:r w:rsidR="004F3AA6">
        <w:t xml:space="preserve"> </w:t>
      </w:r>
      <w:r w:rsidR="00F245D0" w:rsidRPr="0023567F">
        <w:fldChar w:fldCharType="begin">
          <w:ffData>
            <w:name w:val="pjFinanceSupport"/>
            <w:enabled/>
            <w:calcOnExit w:val="0"/>
            <w:textInput/>
          </w:ffData>
        </w:fldChar>
      </w:r>
      <w:r w:rsidR="00F245D0" w:rsidRPr="0023567F">
        <w:instrText xml:space="preserve"> FORMTEXT </w:instrText>
      </w:r>
      <w:r w:rsidR="00F245D0" w:rsidRPr="0023567F">
        <w:fldChar w:fldCharType="separate"/>
      </w:r>
      <w:r w:rsidR="00F245D0" w:rsidRPr="0023567F">
        <w:rPr>
          <w:noProof/>
        </w:rPr>
        <w:t>GEF funding will help overcome the barriers to the development and implementation of energy efficiency Project, to ensure a more widespread understanding and use of energy efficient in Mo</w:t>
      </w:r>
      <w:r w:rsidR="0023567F" w:rsidRPr="0023567F">
        <w:rPr>
          <w:noProof/>
        </w:rPr>
        <w:t>rocco</w:t>
      </w:r>
      <w:r w:rsidR="0023567F">
        <w:rPr>
          <w:noProof/>
        </w:rPr>
        <w:t xml:space="preserve">. </w:t>
      </w:r>
      <w:r w:rsidR="00F245D0" w:rsidRPr="0023567F">
        <w:rPr>
          <w:noProof/>
        </w:rPr>
        <w:t xml:space="preserve">  </w:t>
      </w:r>
      <w:r w:rsidR="00F245D0" w:rsidRPr="0023567F">
        <w:fldChar w:fldCharType="end"/>
      </w:r>
    </w:p>
    <w:p w:rsidR="001E6F2F" w:rsidRPr="001E6F2F" w:rsidRDefault="00D65AEF" w:rsidP="00D65AEF">
      <w:pPr>
        <w:pStyle w:val="Footer"/>
        <w:spacing w:after="80"/>
        <w:ind w:left="2160"/>
        <w:jc w:val="both"/>
        <w:rPr>
          <w:sz w:val="22"/>
        </w:rPr>
      </w:pPr>
      <w:r w:rsidRPr="00940655">
        <w:t xml:space="preserve">     </w:t>
      </w:r>
      <w:r w:rsidRPr="00F347F5">
        <w:fldChar w:fldCharType="end"/>
      </w:r>
      <w:bookmarkEnd w:id="113"/>
    </w:p>
    <w:p w:rsidR="00EF677F" w:rsidRPr="00EF677F" w:rsidRDefault="004863E3" w:rsidP="00217DBD">
      <w:pPr>
        <w:pStyle w:val="Footer"/>
        <w:numPr>
          <w:ilvl w:val="0"/>
          <w:numId w:val="2"/>
        </w:numPr>
        <w:tabs>
          <w:tab w:val="clear" w:pos="2520"/>
          <w:tab w:val="num" w:pos="360"/>
        </w:tabs>
        <w:spacing w:after="80"/>
        <w:ind w:left="360"/>
        <w:jc w:val="both"/>
        <w:rPr>
          <w:sz w:val="22"/>
        </w:rPr>
      </w:pPr>
      <w:r w:rsidRPr="001E6F2F">
        <w:rPr>
          <w:b/>
          <w:bCs/>
          <w:smallCaps/>
        </w:rPr>
        <w:t>Outline the Coordination with other related initiatives</w:t>
      </w:r>
      <w:r w:rsidR="00FD68AC">
        <w:rPr>
          <w:rFonts w:ascii="Times New Roman Bold" w:hAnsi="Times New Roman Bold"/>
          <w:b/>
          <w:smallCaps/>
          <w:szCs w:val="22"/>
        </w:rPr>
        <w:t>:</w:t>
      </w:r>
      <w:r>
        <w:rPr>
          <w:sz w:val="18"/>
        </w:rPr>
        <w:t xml:space="preserve"> </w:t>
      </w:r>
      <w:r w:rsidR="00F245D0">
        <w:fldChar w:fldCharType="begin">
          <w:ffData>
            <w:name w:val=""/>
            <w:enabled/>
            <w:calcOnExit w:val="0"/>
            <w:textInput/>
          </w:ffData>
        </w:fldChar>
      </w:r>
      <w:r w:rsidR="00F245D0">
        <w:instrText xml:space="preserve"> FORMTEXT </w:instrText>
      </w:r>
      <w:r w:rsidR="00F245D0">
        <w:fldChar w:fldCharType="separate"/>
      </w:r>
      <w:r w:rsidR="00F245D0" w:rsidRPr="00225092">
        <w:rPr>
          <w:noProof/>
        </w:rPr>
        <w:t xml:space="preserve">To avoid duplication and ensure complementarily, the project will coordinate closely with related ongoing initiatives, stakeholders, and donors involved under the leadership of the Ministry of Environment within the context of the overall national energy efficiency plan. The project will also coordinate with the ANPME (National Agency for Promoting Small and Middle Industries). The role of this governmental agency is to promote the competitiveness of the Moroccan industrial sector by offering technical assistance to the industries in order to improve their organization and reduce their operational costs. </w:t>
      </w:r>
      <w:r w:rsidR="00EF677F">
        <w:rPr>
          <w:noProof/>
        </w:rPr>
        <w:t xml:space="preserve">The </w:t>
      </w:r>
      <w:r w:rsidR="00F245D0">
        <w:rPr>
          <w:noProof/>
        </w:rPr>
        <w:t>Agency for the Development of Renewable Energy and Energy Efficiency (ADEREE)</w:t>
      </w:r>
      <w:r w:rsidR="00F245D0" w:rsidRPr="00225092">
        <w:rPr>
          <w:noProof/>
        </w:rPr>
        <w:t xml:space="preserve"> </w:t>
      </w:r>
      <w:r w:rsidR="00EF677F">
        <w:rPr>
          <w:noProof/>
        </w:rPr>
        <w:t>d</w:t>
      </w:r>
      <w:r w:rsidR="00EF677F" w:rsidRPr="00EF677F">
        <w:rPr>
          <w:noProof/>
        </w:rPr>
        <w:t xml:space="preserve">esigns and implements renewable energy and energy efficiency programs as well as environmental programs linked to energy activities </w:t>
      </w:r>
      <w:r w:rsidR="00EF677F">
        <w:rPr>
          <w:noProof/>
        </w:rPr>
        <w:t>and is also responsbile for coordinating</w:t>
      </w:r>
      <w:r w:rsidR="00EF677F" w:rsidRPr="00EF677F">
        <w:rPr>
          <w:noProof/>
        </w:rPr>
        <w:t xml:space="preserve"> the national program of</w:t>
      </w:r>
      <w:r w:rsidR="00EF677F">
        <w:rPr>
          <w:noProof/>
        </w:rPr>
        <w:t xml:space="preserve"> energy audits and ensures the</w:t>
      </w:r>
      <w:r w:rsidR="00EF677F" w:rsidRPr="00EF677F">
        <w:rPr>
          <w:noProof/>
        </w:rPr>
        <w:t xml:space="preserve"> implementation </w:t>
      </w:r>
      <w:r w:rsidR="00F245D0" w:rsidRPr="00225092">
        <w:rPr>
          <w:noProof/>
        </w:rPr>
        <w:t>of the important programs</w:t>
      </w:r>
      <w:r w:rsidR="00EF677F">
        <w:rPr>
          <w:noProof/>
        </w:rPr>
        <w:t xml:space="preserve">. </w:t>
      </w:r>
      <w:r w:rsidR="00F245D0">
        <w:rPr>
          <w:noProof/>
        </w:rPr>
        <w:t>ADEREE</w:t>
      </w:r>
      <w:r w:rsidR="00F245D0" w:rsidRPr="00225092">
        <w:rPr>
          <w:noProof/>
        </w:rPr>
        <w:t xml:space="preserve"> is currently in discussion with a number of other donors such as the European Investment Bank to initiate other energy efficiency related projects which will be developed </w:t>
      </w:r>
    </w:p>
    <w:p w:rsidR="001E6F2F" w:rsidRPr="001E6F2F" w:rsidRDefault="00F245D0" w:rsidP="00EF677F">
      <w:pPr>
        <w:pStyle w:val="Footer"/>
        <w:spacing w:after="80"/>
        <w:jc w:val="both"/>
        <w:rPr>
          <w:sz w:val="22"/>
        </w:rPr>
      </w:pPr>
      <w:r w:rsidRPr="00225092">
        <w:rPr>
          <w:noProof/>
        </w:rPr>
        <w:t>.</w:t>
      </w:r>
      <w:r>
        <w:fldChar w:fldCharType="end"/>
      </w:r>
    </w:p>
    <w:p w:rsidR="00392197" w:rsidRPr="00392197" w:rsidRDefault="001E6F2F" w:rsidP="00217DBD">
      <w:pPr>
        <w:pStyle w:val="Footer"/>
        <w:numPr>
          <w:ilvl w:val="0"/>
          <w:numId w:val="2"/>
        </w:numPr>
        <w:tabs>
          <w:tab w:val="clear" w:pos="2520"/>
          <w:tab w:val="num" w:pos="360"/>
        </w:tabs>
        <w:spacing w:after="80"/>
        <w:ind w:left="360"/>
        <w:jc w:val="both"/>
        <w:rPr>
          <w:b/>
          <w:smallCaps/>
          <w:sz w:val="20"/>
        </w:rPr>
      </w:pPr>
      <w:r w:rsidRPr="00392197">
        <w:rPr>
          <w:b/>
          <w:bCs/>
          <w:smallCaps/>
          <w:sz w:val="20"/>
        </w:rPr>
        <w:t xml:space="preserve">DISCUSS THE VALUE-ADDED OF GEF INVOLVEMENT IN THE PROJECT  DEMONSTRATED THROUGH </w:t>
      </w:r>
      <w:hyperlink r:id="rId12" w:history="1">
        <w:r w:rsidRPr="00392197">
          <w:rPr>
            <w:b/>
            <w:bCs/>
            <w:smallCaps/>
            <w:sz w:val="20"/>
          </w:rPr>
          <w:t>INCREMENTAL REASONING</w:t>
        </w:r>
      </w:hyperlink>
      <w:r w:rsidR="001A04CA" w:rsidRPr="00EE19C6">
        <w:t xml:space="preserve"> </w:t>
      </w:r>
      <w:r w:rsidR="00B1332F">
        <w:t xml:space="preserve">:  </w:t>
      </w:r>
      <w:r w:rsidR="001A04CA" w:rsidRPr="00392197">
        <w:rPr>
          <w:sz w:val="18"/>
        </w:rPr>
        <w:t xml:space="preserve"> </w:t>
      </w:r>
      <w:r w:rsidR="001A04CA">
        <w:t xml:space="preserve"> </w:t>
      </w:r>
      <w:r w:rsidR="00A80CAA" w:rsidRPr="00A80CAA">
        <w:t xml:space="preserve">The GEF project will play a catalytic role in transforming the market for industrial energy efficiency goods and services through the activities on standards and capacity building. At the present there is no an enabling environment in </w:t>
      </w:r>
      <w:smartTag w:uri="urn:schemas-microsoft-com:office:smarttags" w:element="place">
        <w:smartTag w:uri="urn:schemas-microsoft-com:office:smarttags" w:element="country-region">
          <w:r w:rsidR="00A80CAA" w:rsidRPr="00A80CAA">
            <w:t>Morocco</w:t>
          </w:r>
        </w:smartTag>
      </w:smartTag>
      <w:r w:rsidR="00A80CAA" w:rsidRPr="00A80CAA">
        <w:t xml:space="preserve"> for better energy management in the industrial sector for SMEs.  While there have been isolated cases of positive experiences in increasing energy efficiency at large-scale industrial facilities, in-country barriers remain in place preventing market-driven pursuit of energy efficiency technologies and practices. In general, these include lack of access to information, inadequate financing mechanisms, low human/institutional capacity, little to no standardization of codes/practices, and a lack of proper energy audit systems, leaving </w:t>
      </w:r>
      <w:smartTag w:uri="urn:schemas-microsoft-com:office:smarttags" w:element="place">
        <w:smartTag w:uri="urn:schemas-microsoft-com:office:smarttags" w:element="country-region">
          <w:r w:rsidR="00A80CAA" w:rsidRPr="00A80CAA">
            <w:t>Morocco</w:t>
          </w:r>
        </w:smartTag>
      </w:smartTag>
      <w:r w:rsidR="00A80CAA" w:rsidRPr="00A80CAA">
        <w:t xml:space="preserve">’s potentially huge energy </w:t>
      </w:r>
      <w:r w:rsidR="00A80CAA" w:rsidRPr="00A80CAA">
        <w:lastRenderedPageBreak/>
        <w:t xml:space="preserve">efficiency savings essentially untapped. These barriers are highly interrelated and need to be addressed in an integrated way in order to enhance the prospects of better industrial energy management in </w:t>
      </w:r>
      <w:smartTag w:uri="urn:schemas-microsoft-com:office:smarttags" w:element="place">
        <w:smartTag w:uri="urn:schemas-microsoft-com:office:smarttags" w:element="country-region">
          <w:r w:rsidR="00A80CAA" w:rsidRPr="00A80CAA">
            <w:t>Morocco</w:t>
          </w:r>
        </w:smartTag>
      </w:smartTag>
      <w:r w:rsidR="00A80CAA" w:rsidRPr="00A80CAA">
        <w:t xml:space="preserve">. But more importantly, the GEF project is expected to create an enabling environment through policy development and capacity building, which would lead to more significantly increased energy efficiency investment over the medium and long-term by other stakeholders.  GEF involvement will provide the necessary support to develop and implement an integrated set of actions to </w:t>
      </w:r>
      <w:r w:rsidR="0083254E">
        <w:t xml:space="preserve">effectively implement  </w:t>
      </w:r>
      <w:r w:rsidR="00A80CAA" w:rsidRPr="00A80CAA">
        <w:t xml:space="preserve">the energy efficiency </w:t>
      </w:r>
      <w:r w:rsidR="0083254E">
        <w:t>management program</w:t>
      </w:r>
      <w:r w:rsidR="00A80CAA" w:rsidRPr="00703B15">
        <w:t>. The GEF project</w:t>
      </w:r>
      <w:r w:rsidR="00A80CAA" w:rsidRPr="00A80CAA">
        <w:t xml:space="preserve"> will add value by providing assistance in the promulgation of energy management standards in the country and building capacity of enterprises and institutions to comply with standards. Further, the project will benefit from GEF previous experiences in similar projects in other countries, which will help to (i) avoid duplication, (ii) build on lessons learned, and (iii) benchmark with international best practices. The lessons and experience gained in the selected industries could be well replicated and effectively used to scale up energy efficiency programs in other sectors. Without</w:t>
      </w:r>
      <w:r w:rsidR="008069B3">
        <w:t xml:space="preserve"> the integrated GEF project activities</w:t>
      </w:r>
      <w:r w:rsidR="00144AC8">
        <w:t xml:space="preserve"> </w:t>
      </w:r>
      <w:r w:rsidR="008069B3">
        <w:t>into the ADEREE</w:t>
      </w:r>
      <w:r w:rsidR="00A80CAA" w:rsidRPr="00A80CAA">
        <w:t xml:space="preserve"> </w:t>
      </w:r>
      <w:r w:rsidR="008069B3">
        <w:t>program</w:t>
      </w:r>
      <w:r w:rsidR="00A80CAA" w:rsidRPr="00A80CAA">
        <w:t>, investment may not benefit from innovative financing schemes, thus making their impact and their cost effectiveness limited.  Such limited impact of early investments would not only reduce project effectiveness but may also discourage further investment at all stakeholder levels, thus wasting the opportunity presented by the government and weakening the position of service providers.</w:t>
      </w:r>
      <w:r w:rsidR="00144AC8">
        <w:t xml:space="preserve"> </w:t>
      </w:r>
      <w:r w:rsidR="00480AFD" w:rsidRPr="00480AFD">
        <w:t xml:space="preserve">The project calls for development of sustainable energy efficiency lending practices for the industrial sector in private and public banks, and the strengthening of government capability to enforce standards, rules and regulations, and monitor energy savings. </w:t>
      </w:r>
    </w:p>
    <w:tbl>
      <w:tblPr>
        <w:tblW w:w="0" w:type="auto"/>
        <w:tblInd w:w="2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36"/>
        <w:gridCol w:w="2700"/>
      </w:tblGrid>
      <w:tr w:rsidR="00392197" w:rsidRPr="00D026BA" w:rsidTr="00392197">
        <w:tc>
          <w:tcPr>
            <w:tcW w:w="2636" w:type="dxa"/>
          </w:tcPr>
          <w:p w:rsidR="00392197" w:rsidRPr="00392197" w:rsidRDefault="00392197" w:rsidP="00392197">
            <w:pPr>
              <w:autoSpaceDE w:val="0"/>
              <w:autoSpaceDN w:val="0"/>
              <w:adjustRightInd w:val="0"/>
              <w:rPr>
                <w:sz w:val="18"/>
                <w:szCs w:val="18"/>
              </w:rPr>
            </w:pPr>
            <w:r w:rsidRPr="00392197">
              <w:rPr>
                <w:sz w:val="18"/>
                <w:szCs w:val="18"/>
              </w:rPr>
              <w:t>Barriers</w:t>
            </w:r>
          </w:p>
        </w:tc>
        <w:tc>
          <w:tcPr>
            <w:tcW w:w="2700" w:type="dxa"/>
          </w:tcPr>
          <w:p w:rsidR="00392197" w:rsidRPr="00392197" w:rsidRDefault="00392197" w:rsidP="00392197">
            <w:pPr>
              <w:autoSpaceDE w:val="0"/>
              <w:autoSpaceDN w:val="0"/>
              <w:adjustRightInd w:val="0"/>
              <w:rPr>
                <w:sz w:val="18"/>
                <w:szCs w:val="18"/>
              </w:rPr>
            </w:pPr>
            <w:r>
              <w:rPr>
                <w:sz w:val="18"/>
                <w:szCs w:val="18"/>
              </w:rPr>
              <w:t>Intervention measures</w:t>
            </w:r>
          </w:p>
        </w:tc>
      </w:tr>
      <w:tr w:rsidR="00392197" w:rsidRPr="00392197" w:rsidTr="00392197">
        <w:trPr>
          <w:trHeight w:val="2141"/>
        </w:trPr>
        <w:tc>
          <w:tcPr>
            <w:tcW w:w="2636" w:type="dxa"/>
          </w:tcPr>
          <w:p w:rsidR="00392197" w:rsidRPr="00392197" w:rsidRDefault="00392197" w:rsidP="00392197">
            <w:pPr>
              <w:rPr>
                <w:sz w:val="18"/>
                <w:szCs w:val="18"/>
              </w:rPr>
            </w:pPr>
            <w:r>
              <w:rPr>
                <w:sz w:val="18"/>
                <w:szCs w:val="18"/>
              </w:rPr>
              <w:t xml:space="preserve">Lack </w:t>
            </w:r>
            <w:r w:rsidR="00B76C40">
              <w:rPr>
                <w:sz w:val="18"/>
                <w:szCs w:val="18"/>
              </w:rPr>
              <w:t xml:space="preserve">of clear policy </w:t>
            </w:r>
            <w:r w:rsidR="003C2560">
              <w:rPr>
                <w:sz w:val="18"/>
                <w:szCs w:val="18"/>
              </w:rPr>
              <w:t>s</w:t>
            </w:r>
            <w:r w:rsidR="003C2560" w:rsidRPr="00392197">
              <w:rPr>
                <w:sz w:val="18"/>
                <w:szCs w:val="18"/>
              </w:rPr>
              <w:t>tandards</w:t>
            </w:r>
            <w:r w:rsidRPr="00392197">
              <w:rPr>
                <w:sz w:val="18"/>
                <w:szCs w:val="18"/>
              </w:rPr>
              <w:t>, certification and licensing process</w:t>
            </w:r>
          </w:p>
        </w:tc>
        <w:tc>
          <w:tcPr>
            <w:tcW w:w="2700" w:type="dxa"/>
          </w:tcPr>
          <w:p w:rsidR="000B3373" w:rsidRDefault="000B3373" w:rsidP="00392197">
            <w:pPr>
              <w:autoSpaceDE w:val="0"/>
              <w:autoSpaceDN w:val="0"/>
              <w:adjustRightInd w:val="0"/>
              <w:rPr>
                <w:sz w:val="18"/>
                <w:szCs w:val="18"/>
              </w:rPr>
            </w:pPr>
            <w:r w:rsidRPr="000B3373">
              <w:rPr>
                <w:sz w:val="18"/>
                <w:szCs w:val="18"/>
              </w:rPr>
              <w:t>Increased national EE management and policy implementation capacity</w:t>
            </w:r>
          </w:p>
          <w:p w:rsidR="000B3373" w:rsidRPr="000B3373" w:rsidRDefault="000B3373" w:rsidP="00392197">
            <w:pPr>
              <w:autoSpaceDE w:val="0"/>
              <w:autoSpaceDN w:val="0"/>
              <w:adjustRightInd w:val="0"/>
              <w:rPr>
                <w:sz w:val="18"/>
                <w:szCs w:val="18"/>
              </w:rPr>
            </w:pPr>
          </w:p>
          <w:p w:rsidR="00392197" w:rsidRPr="00392197" w:rsidRDefault="00392197" w:rsidP="00392197">
            <w:pPr>
              <w:autoSpaceDE w:val="0"/>
              <w:autoSpaceDN w:val="0"/>
              <w:adjustRightInd w:val="0"/>
              <w:rPr>
                <w:sz w:val="18"/>
                <w:szCs w:val="18"/>
              </w:rPr>
            </w:pPr>
            <w:r w:rsidRPr="00392197">
              <w:rPr>
                <w:sz w:val="18"/>
                <w:szCs w:val="18"/>
              </w:rPr>
              <w:t xml:space="preserve">Develop Standard Operating Procedures  </w:t>
            </w:r>
          </w:p>
          <w:p w:rsidR="00392197" w:rsidRPr="00392197" w:rsidRDefault="00392197" w:rsidP="00392197">
            <w:pPr>
              <w:autoSpaceDE w:val="0"/>
              <w:autoSpaceDN w:val="0"/>
              <w:adjustRightInd w:val="0"/>
              <w:rPr>
                <w:sz w:val="18"/>
                <w:szCs w:val="18"/>
              </w:rPr>
            </w:pPr>
          </w:p>
          <w:p w:rsidR="00392197" w:rsidRPr="00392197" w:rsidRDefault="00392197" w:rsidP="00392197">
            <w:pPr>
              <w:autoSpaceDE w:val="0"/>
              <w:autoSpaceDN w:val="0"/>
              <w:adjustRightInd w:val="0"/>
              <w:rPr>
                <w:sz w:val="18"/>
                <w:szCs w:val="18"/>
              </w:rPr>
            </w:pPr>
            <w:r w:rsidRPr="00392197">
              <w:rPr>
                <w:sz w:val="18"/>
                <w:szCs w:val="18"/>
              </w:rPr>
              <w:t xml:space="preserve">Provide incentive and concessionary terms for energy efficiency service provider in </w:t>
            </w:r>
            <w:smartTag w:uri="urn:schemas-microsoft-com:office:smarttags" w:element="country-region">
              <w:smartTag w:uri="urn:schemas-microsoft-com:office:smarttags" w:element="place">
                <w:r w:rsidRPr="00392197">
                  <w:rPr>
                    <w:sz w:val="18"/>
                    <w:szCs w:val="18"/>
                  </w:rPr>
                  <w:t>Morocco</w:t>
                </w:r>
              </w:smartTag>
            </w:smartTag>
          </w:p>
          <w:p w:rsidR="00392197" w:rsidRPr="00392197" w:rsidRDefault="00392197" w:rsidP="00392197">
            <w:pPr>
              <w:autoSpaceDE w:val="0"/>
              <w:autoSpaceDN w:val="0"/>
              <w:adjustRightInd w:val="0"/>
              <w:rPr>
                <w:sz w:val="18"/>
                <w:szCs w:val="18"/>
              </w:rPr>
            </w:pPr>
          </w:p>
        </w:tc>
      </w:tr>
      <w:tr w:rsidR="00392197" w:rsidRPr="00D026BA" w:rsidTr="00392197">
        <w:trPr>
          <w:trHeight w:val="413"/>
        </w:trPr>
        <w:tc>
          <w:tcPr>
            <w:tcW w:w="2636" w:type="dxa"/>
          </w:tcPr>
          <w:p w:rsidR="00392197" w:rsidRPr="00392197" w:rsidRDefault="00392197" w:rsidP="00392197">
            <w:pPr>
              <w:autoSpaceDE w:val="0"/>
              <w:autoSpaceDN w:val="0"/>
              <w:adjustRightInd w:val="0"/>
              <w:rPr>
                <w:sz w:val="18"/>
                <w:szCs w:val="18"/>
              </w:rPr>
            </w:pPr>
            <w:r>
              <w:rPr>
                <w:sz w:val="18"/>
                <w:szCs w:val="18"/>
              </w:rPr>
              <w:t xml:space="preserve">Lack </w:t>
            </w:r>
            <w:r w:rsidRPr="00392197">
              <w:rPr>
                <w:sz w:val="18"/>
                <w:szCs w:val="18"/>
              </w:rPr>
              <w:t>of awareness-raising  among SME  decision-makers</w:t>
            </w:r>
          </w:p>
        </w:tc>
        <w:tc>
          <w:tcPr>
            <w:tcW w:w="2700" w:type="dxa"/>
          </w:tcPr>
          <w:p w:rsidR="00392197" w:rsidRPr="00392197" w:rsidRDefault="00B92BDA" w:rsidP="00392197">
            <w:pPr>
              <w:autoSpaceDE w:val="0"/>
              <w:autoSpaceDN w:val="0"/>
              <w:adjustRightInd w:val="0"/>
              <w:rPr>
                <w:sz w:val="18"/>
                <w:szCs w:val="18"/>
              </w:rPr>
            </w:pPr>
            <w:r w:rsidRPr="00B92BDA">
              <w:rPr>
                <w:sz w:val="18"/>
                <w:szCs w:val="18"/>
              </w:rPr>
              <w:t>Awareness creation and information dissemination to decision-makers</w:t>
            </w:r>
            <w:r w:rsidR="00952D2F">
              <w:rPr>
                <w:sz w:val="18"/>
                <w:szCs w:val="18"/>
              </w:rPr>
              <w:t xml:space="preserve">. </w:t>
            </w:r>
          </w:p>
        </w:tc>
      </w:tr>
      <w:tr w:rsidR="00392197" w:rsidRPr="00D026BA" w:rsidTr="00392197">
        <w:trPr>
          <w:trHeight w:val="890"/>
        </w:trPr>
        <w:tc>
          <w:tcPr>
            <w:tcW w:w="2636" w:type="dxa"/>
          </w:tcPr>
          <w:p w:rsidR="00392197" w:rsidRPr="00392197" w:rsidRDefault="00392197" w:rsidP="00392197">
            <w:pPr>
              <w:autoSpaceDE w:val="0"/>
              <w:autoSpaceDN w:val="0"/>
              <w:adjustRightInd w:val="0"/>
              <w:rPr>
                <w:sz w:val="18"/>
                <w:szCs w:val="18"/>
              </w:rPr>
            </w:pPr>
            <w:r w:rsidRPr="00392197">
              <w:rPr>
                <w:sz w:val="18"/>
                <w:szCs w:val="18"/>
              </w:rPr>
              <w:t>L</w:t>
            </w:r>
            <w:r>
              <w:rPr>
                <w:sz w:val="18"/>
                <w:szCs w:val="18"/>
              </w:rPr>
              <w:t xml:space="preserve">ack </w:t>
            </w:r>
            <w:r w:rsidRPr="00392197">
              <w:rPr>
                <w:sz w:val="18"/>
                <w:szCs w:val="18"/>
              </w:rPr>
              <w:t>of efficiency of SMEs on technical and financial  issue</w:t>
            </w:r>
          </w:p>
        </w:tc>
        <w:tc>
          <w:tcPr>
            <w:tcW w:w="2700" w:type="dxa"/>
          </w:tcPr>
          <w:p w:rsidR="002F2F18" w:rsidRDefault="00392197" w:rsidP="00392197">
            <w:pPr>
              <w:autoSpaceDE w:val="0"/>
              <w:autoSpaceDN w:val="0"/>
              <w:adjustRightInd w:val="0"/>
              <w:rPr>
                <w:sz w:val="18"/>
                <w:szCs w:val="18"/>
              </w:rPr>
            </w:pPr>
            <w:r w:rsidRPr="00392197">
              <w:rPr>
                <w:sz w:val="18"/>
                <w:szCs w:val="18"/>
              </w:rPr>
              <w:t>Develop a financing model that reduce the risks of retrofitting of energy efficient technology</w:t>
            </w:r>
          </w:p>
          <w:p w:rsidR="002F2F18" w:rsidRDefault="002F2F18" w:rsidP="00392197">
            <w:pPr>
              <w:autoSpaceDE w:val="0"/>
              <w:autoSpaceDN w:val="0"/>
              <w:adjustRightInd w:val="0"/>
              <w:rPr>
                <w:sz w:val="18"/>
                <w:szCs w:val="18"/>
              </w:rPr>
            </w:pPr>
          </w:p>
          <w:p w:rsidR="000B3373" w:rsidRPr="000B3373" w:rsidRDefault="000B3373" w:rsidP="00392197">
            <w:pPr>
              <w:autoSpaceDE w:val="0"/>
              <w:autoSpaceDN w:val="0"/>
              <w:adjustRightInd w:val="0"/>
              <w:rPr>
                <w:sz w:val="18"/>
                <w:szCs w:val="18"/>
              </w:rPr>
            </w:pPr>
            <w:r w:rsidRPr="000B3373">
              <w:rPr>
                <w:sz w:val="18"/>
                <w:szCs w:val="18"/>
              </w:rPr>
              <w:t>EE lending business line established and sustained</w:t>
            </w:r>
          </w:p>
        </w:tc>
      </w:tr>
    </w:tbl>
    <w:p w:rsidR="005B6755" w:rsidRPr="00392197" w:rsidRDefault="001E6F2F" w:rsidP="00217DBD">
      <w:pPr>
        <w:pStyle w:val="Footer"/>
        <w:numPr>
          <w:ilvl w:val="0"/>
          <w:numId w:val="2"/>
        </w:numPr>
        <w:tabs>
          <w:tab w:val="clear" w:pos="2520"/>
          <w:tab w:val="num" w:pos="360"/>
        </w:tabs>
        <w:spacing w:after="80"/>
        <w:ind w:left="360"/>
        <w:jc w:val="both"/>
        <w:rPr>
          <w:sz w:val="22"/>
        </w:rPr>
      </w:pPr>
      <w:r w:rsidRPr="00392197">
        <w:rPr>
          <w:b/>
          <w:smallCaps/>
          <w:sz w:val="20"/>
        </w:rPr>
        <w:t>INDICATE RISKS, INCLUDING CLIMATE CHANGE RISKS, THAT MIGHT PREVENT THE PROJECT OBJECTIVE(S) FROM BEING ACHIEVED, AND IF POSSIBLE INCLUDING RISK MITIGATION MEASURES THAT WILL BE  TAKEN</w:t>
      </w:r>
      <w:r w:rsidR="00265B92">
        <w:t>:</w:t>
      </w:r>
      <w:r w:rsidR="001A04CA" w:rsidRPr="00007E9E">
        <w:t xml:space="preserve"> </w:t>
      </w:r>
      <w:r w:rsidR="007A664B">
        <w:t xml:space="preserve"> </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7080"/>
      </w:tblGrid>
      <w:tr w:rsidR="005B6755" w:rsidRPr="00E60CA2">
        <w:trPr>
          <w:jc w:val="center"/>
        </w:trPr>
        <w:tc>
          <w:tcPr>
            <w:tcW w:w="2520" w:type="dxa"/>
          </w:tcPr>
          <w:p w:rsidR="005B6755" w:rsidRPr="00E60CA2" w:rsidRDefault="005B6755" w:rsidP="00217DBD">
            <w:pPr>
              <w:rPr>
                <w:sz w:val="22"/>
                <w:szCs w:val="22"/>
              </w:rPr>
            </w:pPr>
            <w:r w:rsidRPr="00E60CA2">
              <w:rPr>
                <w:sz w:val="22"/>
                <w:szCs w:val="22"/>
              </w:rPr>
              <w:t>Risk</w:t>
            </w:r>
          </w:p>
        </w:tc>
        <w:tc>
          <w:tcPr>
            <w:tcW w:w="7080" w:type="dxa"/>
          </w:tcPr>
          <w:p w:rsidR="005B6755" w:rsidRPr="00E60CA2" w:rsidRDefault="005B6755" w:rsidP="00217DBD">
            <w:pPr>
              <w:rPr>
                <w:sz w:val="22"/>
                <w:szCs w:val="22"/>
              </w:rPr>
            </w:pPr>
            <w:r w:rsidRPr="00E60CA2">
              <w:rPr>
                <w:sz w:val="22"/>
                <w:szCs w:val="22"/>
              </w:rPr>
              <w:t xml:space="preserve">  Risk measures</w:t>
            </w:r>
          </w:p>
        </w:tc>
      </w:tr>
      <w:tr w:rsidR="005B6755" w:rsidRPr="00E60CA2">
        <w:trPr>
          <w:jc w:val="center"/>
        </w:trPr>
        <w:tc>
          <w:tcPr>
            <w:tcW w:w="2520" w:type="dxa"/>
          </w:tcPr>
          <w:p w:rsidR="005B6755" w:rsidRPr="00E60CA2" w:rsidRDefault="005B6755" w:rsidP="00217DBD">
            <w:pPr>
              <w:rPr>
                <w:sz w:val="22"/>
                <w:szCs w:val="22"/>
              </w:rPr>
            </w:pPr>
            <w:r w:rsidRPr="00E60CA2">
              <w:rPr>
                <w:sz w:val="22"/>
                <w:szCs w:val="22"/>
              </w:rPr>
              <w:t>Lack of knowledge of energy efficiency concepts by the private sector.</w:t>
            </w:r>
          </w:p>
        </w:tc>
        <w:tc>
          <w:tcPr>
            <w:tcW w:w="7080" w:type="dxa"/>
          </w:tcPr>
          <w:p w:rsidR="005B6755" w:rsidRPr="00E60CA2" w:rsidRDefault="005B6755" w:rsidP="00217DBD">
            <w:pPr>
              <w:numPr>
                <w:ilvl w:val="0"/>
                <w:numId w:val="3"/>
              </w:numPr>
              <w:jc w:val="both"/>
              <w:rPr>
                <w:sz w:val="22"/>
                <w:szCs w:val="22"/>
              </w:rPr>
            </w:pPr>
            <w:r w:rsidRPr="00E60CA2">
              <w:rPr>
                <w:sz w:val="22"/>
                <w:szCs w:val="22"/>
              </w:rPr>
              <w:t xml:space="preserve">Energy efficiency forums and seminars will be organized by selected business membership organization including industrial zones.  </w:t>
            </w:r>
          </w:p>
          <w:p w:rsidR="005B6755" w:rsidRPr="00E60CA2" w:rsidRDefault="005B6755" w:rsidP="00217DBD">
            <w:pPr>
              <w:jc w:val="both"/>
              <w:rPr>
                <w:sz w:val="22"/>
                <w:szCs w:val="22"/>
              </w:rPr>
            </w:pPr>
          </w:p>
        </w:tc>
      </w:tr>
      <w:tr w:rsidR="005B6755" w:rsidRPr="00E60CA2">
        <w:trPr>
          <w:trHeight w:val="2078"/>
          <w:jc w:val="center"/>
        </w:trPr>
        <w:tc>
          <w:tcPr>
            <w:tcW w:w="2520" w:type="dxa"/>
          </w:tcPr>
          <w:p w:rsidR="005B6755" w:rsidRPr="00E60CA2" w:rsidRDefault="005B6755" w:rsidP="00217DBD">
            <w:pPr>
              <w:rPr>
                <w:sz w:val="22"/>
                <w:szCs w:val="22"/>
              </w:rPr>
            </w:pPr>
            <w:r w:rsidRPr="00E60CA2">
              <w:rPr>
                <w:sz w:val="22"/>
                <w:szCs w:val="22"/>
              </w:rPr>
              <w:lastRenderedPageBreak/>
              <w:t xml:space="preserve">Weak local capacity for conducting audits </w:t>
            </w:r>
          </w:p>
        </w:tc>
        <w:tc>
          <w:tcPr>
            <w:tcW w:w="7080" w:type="dxa"/>
          </w:tcPr>
          <w:p w:rsidR="005B6755" w:rsidRPr="00E60CA2" w:rsidRDefault="005B6755" w:rsidP="00217DBD">
            <w:pPr>
              <w:numPr>
                <w:ilvl w:val="0"/>
                <w:numId w:val="4"/>
              </w:numPr>
              <w:jc w:val="both"/>
              <w:rPr>
                <w:sz w:val="22"/>
                <w:szCs w:val="22"/>
              </w:rPr>
            </w:pPr>
            <w:r w:rsidRPr="00E60CA2">
              <w:rPr>
                <w:sz w:val="22"/>
                <w:szCs w:val="22"/>
              </w:rPr>
              <w:t xml:space="preserve">The audit will be led by international firms in association with local firms which will help to transfer knowledge and best international practices. </w:t>
            </w:r>
          </w:p>
          <w:p w:rsidR="005B6755" w:rsidRPr="00E60CA2" w:rsidRDefault="005B6755" w:rsidP="00217DBD">
            <w:pPr>
              <w:numPr>
                <w:ilvl w:val="0"/>
                <w:numId w:val="4"/>
              </w:numPr>
              <w:jc w:val="both"/>
              <w:rPr>
                <w:sz w:val="22"/>
                <w:szCs w:val="22"/>
              </w:rPr>
            </w:pPr>
            <w:r w:rsidRPr="00E60CA2">
              <w:rPr>
                <w:sz w:val="22"/>
                <w:szCs w:val="22"/>
              </w:rPr>
              <w:t xml:space="preserve">A tailored training program will be provided to local firms. </w:t>
            </w:r>
          </w:p>
          <w:p w:rsidR="005B6755" w:rsidRPr="00E60CA2" w:rsidRDefault="005B6755" w:rsidP="00217DBD">
            <w:pPr>
              <w:numPr>
                <w:ilvl w:val="0"/>
                <w:numId w:val="4"/>
              </w:numPr>
              <w:jc w:val="both"/>
              <w:rPr>
                <w:sz w:val="22"/>
                <w:szCs w:val="22"/>
              </w:rPr>
            </w:pPr>
            <w:r w:rsidRPr="00E60CA2">
              <w:rPr>
                <w:sz w:val="22"/>
                <w:szCs w:val="22"/>
              </w:rPr>
              <w:t xml:space="preserve">The project will build on the experience of similar GEF projects in other countries and tools will be adapted to the Moroccan context. </w:t>
            </w:r>
          </w:p>
          <w:p w:rsidR="005B6755" w:rsidRPr="00E60CA2" w:rsidRDefault="005B6755" w:rsidP="00217DBD">
            <w:pPr>
              <w:numPr>
                <w:ilvl w:val="0"/>
                <w:numId w:val="4"/>
              </w:numPr>
              <w:jc w:val="both"/>
              <w:rPr>
                <w:sz w:val="22"/>
                <w:szCs w:val="22"/>
              </w:rPr>
            </w:pPr>
            <w:r w:rsidRPr="00E60CA2">
              <w:rPr>
                <w:sz w:val="22"/>
                <w:szCs w:val="22"/>
              </w:rPr>
              <w:t xml:space="preserve">The project will stimulate the market for energy audits and will lead to the creation of new audit firms. </w:t>
            </w:r>
          </w:p>
          <w:p w:rsidR="005B6755" w:rsidRPr="00E60CA2" w:rsidRDefault="005B6755" w:rsidP="00217DBD">
            <w:pPr>
              <w:jc w:val="both"/>
              <w:rPr>
                <w:sz w:val="22"/>
                <w:szCs w:val="22"/>
              </w:rPr>
            </w:pPr>
          </w:p>
        </w:tc>
      </w:tr>
      <w:tr w:rsidR="005B6755" w:rsidRPr="00E60CA2">
        <w:trPr>
          <w:jc w:val="center"/>
        </w:trPr>
        <w:tc>
          <w:tcPr>
            <w:tcW w:w="2520" w:type="dxa"/>
          </w:tcPr>
          <w:p w:rsidR="005B6755" w:rsidRPr="00E60CA2" w:rsidRDefault="005B6755" w:rsidP="00217DBD">
            <w:pPr>
              <w:rPr>
                <w:sz w:val="22"/>
                <w:szCs w:val="22"/>
              </w:rPr>
            </w:pPr>
            <w:r w:rsidRPr="00E60CA2">
              <w:rPr>
                <w:sz w:val="22"/>
                <w:szCs w:val="22"/>
              </w:rPr>
              <w:t xml:space="preserve">Low private sector involvement and commitment  to energy efficiency </w:t>
            </w:r>
          </w:p>
        </w:tc>
        <w:tc>
          <w:tcPr>
            <w:tcW w:w="7080" w:type="dxa"/>
          </w:tcPr>
          <w:p w:rsidR="005B6755" w:rsidRPr="00E60CA2" w:rsidRDefault="005B6755" w:rsidP="00217DBD">
            <w:pPr>
              <w:numPr>
                <w:ilvl w:val="0"/>
                <w:numId w:val="4"/>
              </w:numPr>
              <w:jc w:val="both"/>
              <w:rPr>
                <w:sz w:val="22"/>
                <w:szCs w:val="22"/>
              </w:rPr>
            </w:pPr>
            <w:r w:rsidRPr="00E60CA2">
              <w:rPr>
                <w:sz w:val="22"/>
                <w:szCs w:val="22"/>
              </w:rPr>
              <w:t xml:space="preserve">One of the project components is to tackle policy barriers for private sector involvement in energy efficiency fields and to put in place financial incentives that would further encourage private sector participation. </w:t>
            </w:r>
          </w:p>
          <w:p w:rsidR="005B6755" w:rsidRPr="00E60CA2" w:rsidRDefault="005B6755" w:rsidP="00217DBD">
            <w:pPr>
              <w:numPr>
                <w:ilvl w:val="0"/>
                <w:numId w:val="4"/>
              </w:numPr>
              <w:jc w:val="both"/>
              <w:rPr>
                <w:rFonts w:hAnsi="Times New Roman Bold"/>
                <w:sz w:val="22"/>
                <w:szCs w:val="22"/>
                <w:lang w:val="en-GB"/>
              </w:rPr>
            </w:pPr>
            <w:r w:rsidRPr="00E60CA2">
              <w:rPr>
                <w:sz w:val="22"/>
                <w:szCs w:val="22"/>
              </w:rPr>
              <w:t>The project will measure the financial returns of energy efficiency investments. A report will be published which will lead to a positive demonstration effect on the commercial viability of such projects.</w:t>
            </w:r>
            <w:r w:rsidRPr="00E60CA2">
              <w:rPr>
                <w:rFonts w:hAnsi="Times New Roman Bold"/>
                <w:sz w:val="22"/>
                <w:szCs w:val="22"/>
                <w:lang w:val="en-GB"/>
              </w:rPr>
              <w:t xml:space="preserve"> </w:t>
            </w:r>
          </w:p>
          <w:p w:rsidR="005B6755" w:rsidRPr="00E60CA2" w:rsidRDefault="005B6755" w:rsidP="00217DBD">
            <w:pPr>
              <w:jc w:val="both"/>
              <w:rPr>
                <w:rFonts w:hAnsi="Times New Roman Bold"/>
                <w:sz w:val="22"/>
                <w:szCs w:val="22"/>
                <w:lang w:val="en-GB"/>
              </w:rPr>
            </w:pPr>
          </w:p>
        </w:tc>
      </w:tr>
      <w:tr w:rsidR="005B6755" w:rsidRPr="00E60CA2">
        <w:trPr>
          <w:jc w:val="center"/>
        </w:trPr>
        <w:tc>
          <w:tcPr>
            <w:tcW w:w="2520" w:type="dxa"/>
          </w:tcPr>
          <w:p w:rsidR="005B6755" w:rsidRPr="00E60CA2" w:rsidRDefault="005B6755" w:rsidP="00217DBD">
            <w:pPr>
              <w:rPr>
                <w:sz w:val="22"/>
                <w:szCs w:val="22"/>
              </w:rPr>
            </w:pPr>
            <w:r w:rsidRPr="00E60CA2">
              <w:rPr>
                <w:sz w:val="22"/>
                <w:szCs w:val="22"/>
              </w:rPr>
              <w:t>Inadequate legal framework</w:t>
            </w:r>
          </w:p>
        </w:tc>
        <w:tc>
          <w:tcPr>
            <w:tcW w:w="7080" w:type="dxa"/>
          </w:tcPr>
          <w:p w:rsidR="005B6755" w:rsidRPr="00E60CA2" w:rsidRDefault="005B6755" w:rsidP="00217DBD">
            <w:pPr>
              <w:numPr>
                <w:ilvl w:val="0"/>
                <w:numId w:val="4"/>
              </w:numPr>
              <w:jc w:val="both"/>
              <w:rPr>
                <w:rFonts w:hAnsi="Times New Roman Bold"/>
                <w:sz w:val="22"/>
                <w:szCs w:val="22"/>
                <w:lang w:val="en-GB"/>
              </w:rPr>
            </w:pPr>
            <w:r w:rsidRPr="00E60CA2">
              <w:rPr>
                <w:sz w:val="22"/>
                <w:szCs w:val="22"/>
              </w:rPr>
              <w:t xml:space="preserve">The Moroccan Government is committed to fulfilling energy efficiency and reforms are in progress. </w:t>
            </w:r>
          </w:p>
          <w:p w:rsidR="005B6755" w:rsidRPr="00E60CA2" w:rsidRDefault="005B6755" w:rsidP="00217DBD">
            <w:pPr>
              <w:jc w:val="both"/>
              <w:rPr>
                <w:rFonts w:hAnsi="Times New Roman Bold"/>
                <w:sz w:val="22"/>
                <w:szCs w:val="22"/>
                <w:lang w:val="en-GB"/>
              </w:rPr>
            </w:pPr>
          </w:p>
        </w:tc>
      </w:tr>
      <w:tr w:rsidR="005B6755" w:rsidRPr="00E60CA2">
        <w:trPr>
          <w:jc w:val="center"/>
        </w:trPr>
        <w:tc>
          <w:tcPr>
            <w:tcW w:w="2520" w:type="dxa"/>
          </w:tcPr>
          <w:p w:rsidR="005B6755" w:rsidRPr="00E60CA2" w:rsidRDefault="005B6755" w:rsidP="00217DBD">
            <w:pPr>
              <w:rPr>
                <w:sz w:val="22"/>
                <w:szCs w:val="22"/>
              </w:rPr>
            </w:pPr>
            <w:r w:rsidRPr="00E60CA2">
              <w:rPr>
                <w:sz w:val="22"/>
                <w:szCs w:val="22"/>
              </w:rPr>
              <w:t xml:space="preserve">Implementation risk </w:t>
            </w:r>
          </w:p>
        </w:tc>
        <w:tc>
          <w:tcPr>
            <w:tcW w:w="7080" w:type="dxa"/>
          </w:tcPr>
          <w:p w:rsidR="005B6755" w:rsidRPr="00E60CA2" w:rsidRDefault="005B6755" w:rsidP="00217DBD">
            <w:pPr>
              <w:numPr>
                <w:ilvl w:val="0"/>
                <w:numId w:val="4"/>
              </w:numPr>
              <w:jc w:val="both"/>
              <w:rPr>
                <w:sz w:val="22"/>
                <w:szCs w:val="22"/>
              </w:rPr>
            </w:pPr>
            <w:r w:rsidRPr="00E60CA2">
              <w:rPr>
                <w:sz w:val="22"/>
                <w:szCs w:val="22"/>
              </w:rPr>
              <w:t xml:space="preserve">The project will benefit from GEF previous experiences </w:t>
            </w:r>
          </w:p>
          <w:p w:rsidR="005B6755" w:rsidRPr="00E60CA2" w:rsidRDefault="002C6417" w:rsidP="00217DBD">
            <w:pPr>
              <w:numPr>
                <w:ilvl w:val="0"/>
                <w:numId w:val="4"/>
              </w:numPr>
              <w:jc w:val="both"/>
              <w:rPr>
                <w:sz w:val="22"/>
                <w:szCs w:val="22"/>
              </w:rPr>
            </w:pPr>
            <w:r w:rsidRPr="002C6417">
              <w:rPr>
                <w:sz w:val="22"/>
                <w:szCs w:val="22"/>
              </w:rPr>
              <w:t xml:space="preserve">ADEREE </w:t>
            </w:r>
            <w:r w:rsidR="005B6755" w:rsidRPr="00E60CA2">
              <w:rPr>
                <w:sz w:val="22"/>
                <w:szCs w:val="22"/>
              </w:rPr>
              <w:t>will receive adequate training to manage project implementation.</w:t>
            </w:r>
          </w:p>
          <w:p w:rsidR="005B6755" w:rsidRPr="00E60CA2" w:rsidRDefault="005B6755" w:rsidP="00217DBD">
            <w:pPr>
              <w:jc w:val="both"/>
              <w:rPr>
                <w:sz w:val="22"/>
                <w:szCs w:val="22"/>
              </w:rPr>
            </w:pPr>
          </w:p>
        </w:tc>
      </w:tr>
    </w:tbl>
    <w:p w:rsidR="005B6755" w:rsidRPr="005B6755" w:rsidRDefault="005B6755" w:rsidP="005B6755">
      <w:pPr>
        <w:spacing w:after="80"/>
        <w:rPr>
          <w:rFonts w:hAnsi="Times New Roman Bold"/>
          <w:sz w:val="22"/>
          <w:szCs w:val="22"/>
        </w:rPr>
      </w:pPr>
    </w:p>
    <w:p w:rsidR="001A04CA" w:rsidRPr="009E1D82" w:rsidRDefault="001A04CA" w:rsidP="00217DBD">
      <w:pPr>
        <w:numPr>
          <w:ilvl w:val="0"/>
          <w:numId w:val="2"/>
        </w:numPr>
        <w:tabs>
          <w:tab w:val="clear" w:pos="2520"/>
          <w:tab w:val="num" w:pos="360"/>
        </w:tabs>
        <w:spacing w:after="80"/>
        <w:ind w:left="360"/>
        <w:jc w:val="both"/>
        <w:rPr>
          <w:rFonts w:hAnsi="Times New Roman Bold"/>
          <w:sz w:val="22"/>
          <w:szCs w:val="22"/>
        </w:rPr>
      </w:pPr>
      <w:r w:rsidRPr="00007E9E">
        <w:rPr>
          <w:b/>
          <w:smallCaps/>
          <w:sz w:val="22"/>
          <w:szCs w:val="22"/>
        </w:rPr>
        <w:t xml:space="preserve">describe, if possible, the expected </w:t>
      </w:r>
      <w:hyperlink r:id="rId13" w:history="1">
        <w:r w:rsidR="006F4677" w:rsidRPr="003E3B4C">
          <w:rPr>
            <w:rStyle w:val="Hyperlink"/>
            <w:b/>
            <w:smallCaps/>
            <w:sz w:val="22"/>
            <w:szCs w:val="22"/>
          </w:rPr>
          <w:t>cost-effectiveness</w:t>
        </w:r>
      </w:hyperlink>
      <w:r w:rsidRPr="00007E9E">
        <w:rPr>
          <w:b/>
          <w:smallCaps/>
          <w:sz w:val="22"/>
          <w:szCs w:val="22"/>
        </w:rPr>
        <w:t xml:space="preserve"> of the project</w:t>
      </w:r>
      <w:r>
        <w:rPr>
          <w:b/>
          <w:smallCaps/>
          <w:sz w:val="22"/>
          <w:szCs w:val="22"/>
        </w:rPr>
        <w:t>:</w:t>
      </w:r>
      <w:r>
        <w:rPr>
          <w:sz w:val="22"/>
          <w:szCs w:val="22"/>
        </w:rPr>
        <w:t xml:space="preserve"> </w:t>
      </w:r>
      <w:r>
        <w:rPr>
          <w:b/>
          <w:smallCaps/>
          <w:sz w:val="22"/>
          <w:szCs w:val="22"/>
        </w:rPr>
        <w:t xml:space="preserve"> </w:t>
      </w:r>
      <w:bookmarkStart w:id="114" w:name="pjCost"/>
      <w:r w:rsidR="00152098">
        <w:rPr>
          <w:sz w:val="22"/>
          <w:szCs w:val="22"/>
        </w:rPr>
        <w:fldChar w:fldCharType="begin">
          <w:ffData>
            <w:name w:val="pjCost"/>
            <w:enabled/>
            <w:calcOnExit w:val="0"/>
            <w:textInput/>
          </w:ffData>
        </w:fldChar>
      </w:r>
      <w:r w:rsidR="00152098">
        <w:rPr>
          <w:sz w:val="22"/>
          <w:szCs w:val="22"/>
        </w:rPr>
        <w:instrText xml:space="preserve"> FORMTEXT </w:instrText>
      </w:r>
      <w:r w:rsidR="00152098" w:rsidRPr="00152098">
        <w:rPr>
          <w:sz w:val="22"/>
          <w:szCs w:val="22"/>
        </w:rPr>
      </w:r>
      <w:r w:rsidR="00152098">
        <w:rPr>
          <w:sz w:val="22"/>
          <w:szCs w:val="22"/>
        </w:rPr>
        <w:fldChar w:fldCharType="separate"/>
      </w:r>
      <w:r w:rsidR="00394040" w:rsidRPr="00394040">
        <w:rPr>
          <w:noProof/>
          <w:sz w:val="22"/>
          <w:szCs w:val="22"/>
        </w:rPr>
        <w:t xml:space="preserve">The activities that are envisaged under the project components aim at increasing efficiencies and lowering transaction costs, thus providing higher cost effectiveness of the industrial enterprises private and public business in EE. The financing mechanism </w:t>
      </w:r>
      <w:r w:rsidR="00F64E06">
        <w:rPr>
          <w:noProof/>
          <w:sz w:val="22"/>
          <w:szCs w:val="22"/>
        </w:rPr>
        <w:t xml:space="preserve">sepcidcally the </w:t>
      </w:r>
      <w:r w:rsidR="00F64E06" w:rsidRPr="00F64E06">
        <w:rPr>
          <w:noProof/>
          <w:sz w:val="22"/>
          <w:szCs w:val="22"/>
        </w:rPr>
        <w:t xml:space="preserve">loan mechanism </w:t>
      </w:r>
      <w:r w:rsidR="00F64E06">
        <w:rPr>
          <w:noProof/>
          <w:sz w:val="22"/>
          <w:szCs w:val="22"/>
        </w:rPr>
        <w:t>to finance commponet 3</w:t>
      </w:r>
      <w:r w:rsidR="00F64E06" w:rsidRPr="00F64E06">
        <w:rPr>
          <w:noProof/>
          <w:sz w:val="22"/>
          <w:szCs w:val="22"/>
        </w:rPr>
        <w:t xml:space="preserve"> with banks</w:t>
      </w:r>
      <w:r w:rsidR="006C4F90">
        <w:rPr>
          <w:noProof/>
          <w:sz w:val="22"/>
          <w:szCs w:val="22"/>
        </w:rPr>
        <w:t xml:space="preserve"> which aims at introducing new mechanisms</w:t>
      </w:r>
      <w:r w:rsidR="00F64E06" w:rsidRPr="00F64E06">
        <w:rPr>
          <w:noProof/>
          <w:sz w:val="22"/>
          <w:szCs w:val="22"/>
        </w:rPr>
        <w:t xml:space="preserve"> </w:t>
      </w:r>
      <w:r w:rsidR="00394040" w:rsidRPr="00394040">
        <w:rPr>
          <w:noProof/>
          <w:sz w:val="22"/>
          <w:szCs w:val="22"/>
        </w:rPr>
        <w:t>will be designed and tested, the most cost effective will be rolled-out for investment and lessons learnt will be provided for broad sharing.</w:t>
      </w:r>
      <w:r w:rsidR="00394040">
        <w:rPr>
          <w:noProof/>
          <w:sz w:val="22"/>
          <w:szCs w:val="22"/>
        </w:rPr>
        <w:t xml:space="preserve"> </w:t>
      </w:r>
      <w:r w:rsidR="00394040" w:rsidRPr="00394040">
        <w:rPr>
          <w:noProof/>
          <w:sz w:val="22"/>
          <w:szCs w:val="22"/>
        </w:rPr>
        <w:t xml:space="preserve">The consumption of energy of the </w:t>
      </w:r>
      <w:r w:rsidR="00F93C40">
        <w:rPr>
          <w:noProof/>
          <w:sz w:val="22"/>
          <w:szCs w:val="22"/>
        </w:rPr>
        <w:t>150</w:t>
      </w:r>
      <w:r w:rsidR="00394040" w:rsidRPr="00394040">
        <w:rPr>
          <w:noProof/>
          <w:sz w:val="22"/>
          <w:szCs w:val="22"/>
        </w:rPr>
        <w:t xml:space="preserve"> industries targeted in </w:t>
      </w:r>
      <w:r w:rsidR="00782F9A">
        <w:rPr>
          <w:noProof/>
          <w:sz w:val="22"/>
          <w:szCs w:val="22"/>
        </w:rPr>
        <w:t>the present project is about 750,</w:t>
      </w:r>
      <w:r w:rsidR="00394040" w:rsidRPr="00394040">
        <w:rPr>
          <w:noProof/>
          <w:sz w:val="22"/>
          <w:szCs w:val="22"/>
        </w:rPr>
        <w:t>000 MWH. Initial estimates from analytical work indicate that the project is expected to reduce 10% of this co</w:t>
      </w:r>
      <w:r w:rsidR="00782F9A">
        <w:rPr>
          <w:noProof/>
          <w:sz w:val="22"/>
          <w:szCs w:val="22"/>
        </w:rPr>
        <w:t>nsumption thus representing 75,0</w:t>
      </w:r>
      <w:r w:rsidR="00394040" w:rsidRPr="00394040">
        <w:rPr>
          <w:noProof/>
          <w:sz w:val="22"/>
          <w:szCs w:val="22"/>
        </w:rPr>
        <w:t>00 MWH. On a large scale, the full implementation of the program addresses</w:t>
      </w:r>
      <w:r w:rsidR="00782F9A">
        <w:rPr>
          <w:noProof/>
          <w:sz w:val="22"/>
          <w:szCs w:val="22"/>
        </w:rPr>
        <w:t xml:space="preserve"> 600 industries consuming 3,000,</w:t>
      </w:r>
      <w:r w:rsidR="00D96F4E">
        <w:rPr>
          <w:noProof/>
          <w:sz w:val="22"/>
          <w:szCs w:val="22"/>
        </w:rPr>
        <w:t>000 MWH</w:t>
      </w:r>
      <w:r w:rsidR="00394040" w:rsidRPr="00394040">
        <w:rPr>
          <w:noProof/>
          <w:sz w:val="22"/>
          <w:szCs w:val="22"/>
        </w:rPr>
        <w:t>. More accurate project cost-effectiveness shall be presented at CEO endorsement stage by calculating estimated energy savings which shall be achieved through the implementation of planned investments in energy efficiency at the SMEs identified initially.</w:t>
      </w:r>
      <w:r w:rsidR="00152098">
        <w:rPr>
          <w:sz w:val="22"/>
          <w:szCs w:val="22"/>
        </w:rPr>
        <w:fldChar w:fldCharType="end"/>
      </w:r>
      <w:bookmarkEnd w:id="114"/>
    </w:p>
    <w:p w:rsidR="009E1D82" w:rsidRPr="00A64C3D" w:rsidRDefault="009E1D82" w:rsidP="009E1D82">
      <w:pPr>
        <w:spacing w:after="80"/>
        <w:rPr>
          <w:rFonts w:hAnsi="Times New Roman Bold"/>
          <w:sz w:val="22"/>
          <w:szCs w:val="22"/>
        </w:rPr>
      </w:pPr>
    </w:p>
    <w:p w:rsidR="00A64C3D" w:rsidRPr="003F768D" w:rsidRDefault="00293CEB" w:rsidP="00217DBD">
      <w:pPr>
        <w:numPr>
          <w:ilvl w:val="0"/>
          <w:numId w:val="2"/>
        </w:numPr>
        <w:tabs>
          <w:tab w:val="clear" w:pos="2520"/>
        </w:tabs>
        <w:spacing w:after="80"/>
        <w:ind w:left="360"/>
        <w:jc w:val="both"/>
        <w:rPr>
          <w:rFonts w:hAnsi="Times New Roman Bold"/>
          <w:sz w:val="22"/>
          <w:szCs w:val="22"/>
        </w:rPr>
      </w:pPr>
      <w:r>
        <w:rPr>
          <w:rFonts w:ascii="Times New Roman Bold" w:hAnsi="Times New Roman Bold"/>
          <w:b/>
          <w:smallCaps/>
          <w:sz w:val="22"/>
          <w:szCs w:val="22"/>
        </w:rPr>
        <w:t xml:space="preserve">Justify the </w:t>
      </w:r>
      <w:hyperlink r:id="rId14" w:history="1">
        <w:r w:rsidR="001969D0" w:rsidRPr="001969D0">
          <w:rPr>
            <w:rStyle w:val="Hyperlink"/>
            <w:rFonts w:hAnsi="Times New Roman Bold"/>
            <w:b/>
            <w:smallCaps/>
            <w:sz w:val="22"/>
            <w:szCs w:val="22"/>
          </w:rPr>
          <w:t>comparative adva</w:t>
        </w:r>
        <w:r w:rsidR="001969D0" w:rsidRPr="001969D0">
          <w:rPr>
            <w:rStyle w:val="Hyperlink"/>
            <w:rFonts w:hAnsi="Times New Roman Bold"/>
            <w:b/>
            <w:smallCaps/>
            <w:sz w:val="22"/>
            <w:szCs w:val="22"/>
          </w:rPr>
          <w:t>n</w:t>
        </w:r>
        <w:r w:rsidR="001969D0" w:rsidRPr="001969D0">
          <w:rPr>
            <w:rStyle w:val="Hyperlink"/>
            <w:rFonts w:hAnsi="Times New Roman Bold"/>
            <w:b/>
            <w:smallCaps/>
            <w:sz w:val="22"/>
            <w:szCs w:val="22"/>
          </w:rPr>
          <w:t>tage</w:t>
        </w:r>
      </w:hyperlink>
      <w:r w:rsidR="00A64C3D" w:rsidRPr="006D4E1C">
        <w:rPr>
          <w:rFonts w:ascii="Times New Roman Bold" w:hAnsi="Times New Roman Bold"/>
          <w:b/>
          <w:smallCaps/>
          <w:sz w:val="22"/>
          <w:szCs w:val="22"/>
        </w:rPr>
        <w:t xml:space="preserve"> </w:t>
      </w:r>
      <w:r w:rsidR="001969D0">
        <w:rPr>
          <w:rFonts w:ascii="Times New Roman Bold" w:hAnsi="Times New Roman Bold"/>
          <w:b/>
          <w:smallCaps/>
          <w:sz w:val="22"/>
          <w:szCs w:val="22"/>
        </w:rPr>
        <w:t>of GEF</w:t>
      </w:r>
      <w:r w:rsidR="001969D0" w:rsidRPr="006D4E1C">
        <w:rPr>
          <w:rFonts w:ascii="Times New Roman Bold" w:hAnsi="Times New Roman Bold"/>
          <w:b/>
          <w:smallCaps/>
          <w:sz w:val="22"/>
          <w:szCs w:val="22"/>
        </w:rPr>
        <w:t xml:space="preserve"> agency</w:t>
      </w:r>
      <w:r w:rsidR="001969D0" w:rsidRPr="006A1829">
        <w:rPr>
          <w:rFonts w:hAnsi="Times New Roman Bold"/>
          <w:sz w:val="18"/>
          <w:szCs w:val="18"/>
        </w:rPr>
        <w:t>:</w:t>
      </w:r>
      <w:r w:rsidR="00A64C3D">
        <w:rPr>
          <w:rFonts w:hAnsi="Times New Roman Bold"/>
          <w:sz w:val="22"/>
          <w:szCs w:val="22"/>
        </w:rPr>
        <w:t xml:space="preserve"> </w:t>
      </w:r>
      <w:bookmarkStart w:id="115" w:name="pjCompAdvantage"/>
      <w:r w:rsidR="00152098" w:rsidRPr="000630F5">
        <w:rPr>
          <w:sz w:val="22"/>
          <w:szCs w:val="22"/>
        </w:rPr>
        <w:fldChar w:fldCharType="begin">
          <w:ffData>
            <w:name w:val="pjCompAdvantage"/>
            <w:enabled/>
            <w:calcOnExit w:val="0"/>
            <w:textInput/>
          </w:ffData>
        </w:fldChar>
      </w:r>
      <w:r w:rsidR="00152098" w:rsidRPr="000630F5">
        <w:rPr>
          <w:sz w:val="22"/>
          <w:szCs w:val="22"/>
        </w:rPr>
        <w:instrText xml:space="preserve"> FORMTEXT </w:instrText>
      </w:r>
      <w:r w:rsidR="00152098" w:rsidRPr="000630F5">
        <w:rPr>
          <w:sz w:val="22"/>
          <w:szCs w:val="22"/>
        </w:rPr>
      </w:r>
      <w:r w:rsidR="00152098" w:rsidRPr="000630F5">
        <w:rPr>
          <w:sz w:val="22"/>
          <w:szCs w:val="22"/>
        </w:rPr>
        <w:fldChar w:fldCharType="separate"/>
      </w:r>
      <w:r w:rsidR="00394040" w:rsidRPr="00394040">
        <w:rPr>
          <w:noProof/>
          <w:sz w:val="22"/>
          <w:szCs w:val="22"/>
        </w:rPr>
        <w:t>The AfDB Bank is uniquely positioned to provide the Government of Morocco with its support given its close working relationship with the Government during the last two decades, its successful experience in integrating technical assistance and lending operations with the government's policy agenda, and its experience in supporting energy efficiency improvements in many countries. Cooperation between AfDB and Morocco in the en</w:t>
      </w:r>
      <w:r w:rsidR="00703B15">
        <w:rPr>
          <w:noProof/>
          <w:sz w:val="22"/>
          <w:szCs w:val="22"/>
        </w:rPr>
        <w:t>ergy sector dates back 38 years</w:t>
      </w:r>
      <w:r w:rsidR="00394040" w:rsidRPr="00394040">
        <w:rPr>
          <w:noProof/>
          <w:sz w:val="22"/>
          <w:szCs w:val="22"/>
        </w:rPr>
        <w:t>. Since 1970, ten (10) operations were approved by the Board of AfDB amounting to more than USD 641 million. Two (2) projects are currently ongoing; the Ain Beni Mathar thermo solar power station project is co-financed by GEF (USD 50 million grant) and the AfDB (USD 366 million loan). While the GEF grant is not directly executed by AfDB, preparation and appraisal of the project as well as all supervision missions are conducted jointly and the dis</w:t>
      </w:r>
      <w:r w:rsidR="00703B15">
        <w:rPr>
          <w:noProof/>
          <w:sz w:val="22"/>
          <w:szCs w:val="22"/>
        </w:rPr>
        <w:t>cussions with the borrower</w:t>
      </w:r>
      <w:r w:rsidR="00394040" w:rsidRPr="00394040">
        <w:rPr>
          <w:noProof/>
          <w:sz w:val="22"/>
          <w:szCs w:val="22"/>
        </w:rPr>
        <w:t xml:space="preserve"> are led in a truly harmonized manner. Besides its active portfolio, the AfDB is currently re</w:t>
      </w:r>
      <w:r w:rsidR="00703B15">
        <w:rPr>
          <w:noProof/>
          <w:sz w:val="22"/>
          <w:szCs w:val="22"/>
        </w:rPr>
        <w:t>viewing an 11th project with the Government</w:t>
      </w:r>
      <w:r w:rsidR="00394040" w:rsidRPr="00394040">
        <w:rPr>
          <w:noProof/>
          <w:sz w:val="22"/>
          <w:szCs w:val="22"/>
        </w:rPr>
        <w:t xml:space="preserve"> which would support the 2008-2013 electricity network program.</w:t>
      </w:r>
      <w:r w:rsidR="00152098" w:rsidRPr="000630F5">
        <w:rPr>
          <w:sz w:val="22"/>
          <w:szCs w:val="22"/>
        </w:rPr>
        <w:fldChar w:fldCharType="end"/>
      </w:r>
      <w:bookmarkEnd w:id="115"/>
    </w:p>
    <w:p w:rsidR="00DB71C1" w:rsidRDefault="00DB71C1" w:rsidP="00E052DF">
      <w:pPr>
        <w:pStyle w:val="Footer"/>
        <w:rPr>
          <w:rFonts w:ascii="Times New Roman Bold" w:hAnsi="Times New Roman Bold"/>
          <w:b/>
          <w:caps/>
          <w:sz w:val="22"/>
          <w:u w:val="single"/>
        </w:rPr>
      </w:pPr>
    </w:p>
    <w:p w:rsidR="00976401" w:rsidRDefault="00D4434F" w:rsidP="00E052DF">
      <w:pPr>
        <w:pStyle w:val="Footer"/>
        <w:rPr>
          <w:rFonts w:ascii="Times New Roman Bold" w:hAnsi="Times New Roman Bold"/>
          <w:b/>
          <w:caps/>
          <w:sz w:val="22"/>
          <w:u w:val="single"/>
        </w:rPr>
      </w:pPr>
      <w:r>
        <w:rPr>
          <w:rFonts w:ascii="Times New Roman Bold" w:hAnsi="Times New Roman Bold"/>
          <w:b/>
          <w:caps/>
          <w:sz w:val="22"/>
          <w:u w:val="single"/>
        </w:rPr>
        <w:br w:type="page"/>
      </w:r>
      <w:r w:rsidR="00B042DE" w:rsidRPr="0040350B">
        <w:rPr>
          <w:rFonts w:ascii="Times New Roman Bold" w:hAnsi="Times New Roman Bold"/>
          <w:b/>
          <w:caps/>
          <w:sz w:val="22"/>
          <w:u w:val="single"/>
        </w:rPr>
        <w:lastRenderedPageBreak/>
        <w:t>part iii</w:t>
      </w:r>
      <w:r w:rsidR="00B744BA" w:rsidRPr="0040350B">
        <w:rPr>
          <w:rFonts w:ascii="Times New Roman Bold" w:hAnsi="Times New Roman Bold"/>
          <w:b/>
          <w:caps/>
          <w:sz w:val="22"/>
          <w:u w:val="single"/>
        </w:rPr>
        <w:t xml:space="preserve">:  approval/endorsement by </w:t>
      </w:r>
      <w:r w:rsidR="005E18F6" w:rsidRPr="0040350B">
        <w:rPr>
          <w:rFonts w:ascii="Times New Roman Bold" w:hAnsi="Times New Roman Bold"/>
          <w:b/>
          <w:caps/>
          <w:sz w:val="22"/>
          <w:u w:val="single"/>
        </w:rPr>
        <w:t xml:space="preserve">gef </w:t>
      </w:r>
      <w:r w:rsidR="00B744BA" w:rsidRPr="0040350B">
        <w:rPr>
          <w:rFonts w:ascii="Times New Roman Bold" w:hAnsi="Times New Roman Bold"/>
          <w:b/>
          <w:caps/>
          <w:sz w:val="22"/>
          <w:u w:val="single"/>
        </w:rPr>
        <w:t>operational focal point</w:t>
      </w:r>
      <w:r w:rsidR="00E61F27">
        <w:rPr>
          <w:rFonts w:ascii="Times New Roman Bold" w:hAnsi="Times New Roman Bold"/>
          <w:b/>
          <w:caps/>
          <w:sz w:val="22"/>
          <w:u w:val="single"/>
        </w:rPr>
        <w:t>(</w:t>
      </w:r>
      <w:r w:rsidR="00B744BA" w:rsidRPr="0040350B">
        <w:rPr>
          <w:rFonts w:ascii="Times New Roman Bold" w:hAnsi="Times New Roman Bold"/>
          <w:b/>
          <w:caps/>
          <w:sz w:val="22"/>
          <w:u w:val="single"/>
        </w:rPr>
        <w:t>s</w:t>
      </w:r>
      <w:r w:rsidR="00E61F27">
        <w:rPr>
          <w:rFonts w:ascii="Times New Roman Bold" w:hAnsi="Times New Roman Bold"/>
          <w:b/>
          <w:caps/>
          <w:sz w:val="22"/>
          <w:u w:val="single"/>
        </w:rPr>
        <w:t>)</w:t>
      </w:r>
      <w:r w:rsidR="00B744BA" w:rsidRPr="0040350B">
        <w:rPr>
          <w:rFonts w:ascii="Times New Roman Bold" w:hAnsi="Times New Roman Bold"/>
          <w:b/>
          <w:caps/>
          <w:sz w:val="22"/>
          <w:u w:val="single"/>
        </w:rPr>
        <w:t xml:space="preserve"> and </w:t>
      </w:r>
      <w:r w:rsidR="00EB5C1C" w:rsidRPr="0040350B">
        <w:rPr>
          <w:rFonts w:ascii="Times New Roman Bold" w:hAnsi="Times New Roman Bold"/>
          <w:b/>
          <w:caps/>
          <w:sz w:val="22"/>
          <w:u w:val="single"/>
        </w:rPr>
        <w:t xml:space="preserve">GEF </w:t>
      </w:r>
      <w:r w:rsidR="00B744BA" w:rsidRPr="0040350B">
        <w:rPr>
          <w:rFonts w:ascii="Times New Roman Bold" w:hAnsi="Times New Roman Bold"/>
          <w:b/>
          <w:caps/>
          <w:sz w:val="22"/>
          <w:u w:val="single"/>
        </w:rPr>
        <w:t>agenc</w:t>
      </w:r>
      <w:r w:rsidR="00110314">
        <w:rPr>
          <w:rFonts w:ascii="Times New Roman Bold" w:hAnsi="Times New Roman Bold"/>
          <w:b/>
          <w:caps/>
          <w:sz w:val="22"/>
          <w:u w:val="single"/>
        </w:rPr>
        <w:t>y(</w:t>
      </w:r>
      <w:r w:rsidR="00B744BA" w:rsidRPr="0040350B">
        <w:rPr>
          <w:rFonts w:ascii="Times New Roman Bold" w:hAnsi="Times New Roman Bold"/>
          <w:b/>
          <w:caps/>
          <w:sz w:val="22"/>
          <w:u w:val="single"/>
        </w:rPr>
        <w:t>ies</w:t>
      </w:r>
      <w:r w:rsidR="00110314">
        <w:rPr>
          <w:rFonts w:ascii="Times New Roman Bold" w:hAnsi="Times New Roman Bold"/>
          <w:b/>
          <w:caps/>
          <w:sz w:val="22"/>
          <w:u w:val="single"/>
        </w:rPr>
        <w:t>)</w:t>
      </w:r>
    </w:p>
    <w:p w:rsidR="00904904" w:rsidRDefault="00904904" w:rsidP="009663C6">
      <w:pPr>
        <w:ind w:left="360" w:hanging="360"/>
        <w:rPr>
          <w:b/>
          <w:bCs/>
          <w:smallCaps/>
          <w:sz w:val="22"/>
          <w:szCs w:val="22"/>
        </w:rPr>
      </w:pPr>
    </w:p>
    <w:p w:rsidR="00EB5C1C" w:rsidRPr="00976401" w:rsidRDefault="00973337" w:rsidP="009663C6">
      <w:pPr>
        <w:ind w:left="360" w:hanging="360"/>
        <w:rPr>
          <w:sz w:val="18"/>
          <w:szCs w:val="18"/>
        </w:rPr>
      </w:pPr>
      <w:r>
        <w:rPr>
          <w:b/>
          <w:bCs/>
          <w:smallCaps/>
          <w:sz w:val="22"/>
          <w:szCs w:val="22"/>
        </w:rPr>
        <w:t>A</w:t>
      </w:r>
      <w:r w:rsidR="00DC1D91">
        <w:rPr>
          <w:b/>
          <w:bCs/>
          <w:smallCaps/>
          <w:sz w:val="22"/>
          <w:szCs w:val="22"/>
        </w:rPr>
        <w:t xml:space="preserve">. </w:t>
      </w:r>
      <w:r w:rsidR="005E18F6">
        <w:rPr>
          <w:b/>
          <w:bCs/>
          <w:smallCaps/>
          <w:sz w:val="22"/>
          <w:szCs w:val="22"/>
        </w:rPr>
        <w:t xml:space="preserve">  </w:t>
      </w:r>
      <w:r w:rsidR="00AA2722" w:rsidRPr="006D4E1C">
        <w:rPr>
          <w:b/>
          <w:bCs/>
          <w:smallCaps/>
          <w:sz w:val="22"/>
          <w:szCs w:val="22"/>
        </w:rPr>
        <w:t xml:space="preserve">Record of </w:t>
      </w:r>
      <w:r w:rsidR="00EB5C1C">
        <w:rPr>
          <w:b/>
          <w:bCs/>
          <w:smallCaps/>
          <w:sz w:val="22"/>
          <w:szCs w:val="22"/>
        </w:rPr>
        <w:t>E</w:t>
      </w:r>
      <w:r w:rsidR="00AA2722" w:rsidRPr="006D4E1C">
        <w:rPr>
          <w:b/>
          <w:bCs/>
          <w:smallCaps/>
          <w:sz w:val="22"/>
          <w:szCs w:val="22"/>
        </w:rPr>
        <w:t xml:space="preserve">ndorsement </w:t>
      </w:r>
      <w:r w:rsidR="008F3ED8">
        <w:rPr>
          <w:b/>
          <w:bCs/>
          <w:smallCaps/>
          <w:sz w:val="22"/>
          <w:szCs w:val="22"/>
        </w:rPr>
        <w:t xml:space="preserve">of </w:t>
      </w:r>
      <w:r w:rsidR="00EB5C1C">
        <w:rPr>
          <w:b/>
          <w:bCs/>
          <w:smallCaps/>
          <w:sz w:val="22"/>
          <w:szCs w:val="22"/>
        </w:rPr>
        <w:t>GEF O</w:t>
      </w:r>
      <w:r w:rsidR="008F3ED8">
        <w:rPr>
          <w:b/>
          <w:bCs/>
          <w:smallCaps/>
          <w:sz w:val="22"/>
          <w:szCs w:val="22"/>
        </w:rPr>
        <w:t xml:space="preserve">perational </w:t>
      </w:r>
      <w:r w:rsidR="00EB5C1C">
        <w:rPr>
          <w:b/>
          <w:bCs/>
          <w:smallCaps/>
          <w:sz w:val="22"/>
          <w:szCs w:val="22"/>
        </w:rPr>
        <w:t>Focal P</w:t>
      </w:r>
      <w:r w:rsidR="008F3ED8">
        <w:rPr>
          <w:b/>
          <w:bCs/>
          <w:smallCaps/>
          <w:sz w:val="22"/>
          <w:szCs w:val="22"/>
        </w:rPr>
        <w:t>oint</w:t>
      </w:r>
      <w:r w:rsidR="00AC1C21">
        <w:rPr>
          <w:b/>
          <w:bCs/>
          <w:smallCaps/>
          <w:sz w:val="22"/>
          <w:szCs w:val="22"/>
        </w:rPr>
        <w:t xml:space="preserve"> (S)</w:t>
      </w:r>
      <w:r w:rsidR="008F3ED8">
        <w:rPr>
          <w:b/>
          <w:bCs/>
          <w:smallCaps/>
          <w:sz w:val="22"/>
          <w:szCs w:val="22"/>
        </w:rPr>
        <w:t xml:space="preserve"> </w:t>
      </w:r>
      <w:r w:rsidR="00AA2722" w:rsidRPr="006D4E1C">
        <w:rPr>
          <w:b/>
          <w:bCs/>
          <w:smallCaps/>
          <w:sz w:val="22"/>
          <w:szCs w:val="22"/>
        </w:rPr>
        <w:t xml:space="preserve">on </w:t>
      </w:r>
      <w:r w:rsidR="00EB5C1C">
        <w:rPr>
          <w:b/>
          <w:bCs/>
          <w:smallCaps/>
          <w:sz w:val="22"/>
          <w:szCs w:val="22"/>
        </w:rPr>
        <w:t>B</w:t>
      </w:r>
      <w:r w:rsidR="00AA2722" w:rsidRPr="006D4E1C">
        <w:rPr>
          <w:b/>
          <w:bCs/>
          <w:smallCaps/>
          <w:sz w:val="22"/>
          <w:szCs w:val="22"/>
        </w:rPr>
        <w:t>ehalf of the Government</w:t>
      </w:r>
      <w:r w:rsidR="00AC1C21">
        <w:rPr>
          <w:b/>
          <w:bCs/>
          <w:smallCaps/>
          <w:sz w:val="22"/>
          <w:szCs w:val="22"/>
        </w:rPr>
        <w:t>(S)</w:t>
      </w:r>
      <w:r w:rsidR="00AA2722" w:rsidRPr="006D4E1C">
        <w:rPr>
          <w:b/>
          <w:bCs/>
          <w:smallCaps/>
          <w:sz w:val="22"/>
          <w:szCs w:val="22"/>
        </w:rPr>
        <w:t>:</w:t>
      </w:r>
      <w:r w:rsidR="00EB5C1C">
        <w:rPr>
          <w:sz w:val="22"/>
          <w:szCs w:val="22"/>
        </w:rPr>
        <w:t xml:space="preserve"> </w:t>
      </w:r>
      <w:r w:rsidR="00EB5C1C" w:rsidRPr="00976401">
        <w:rPr>
          <w:sz w:val="18"/>
          <w:szCs w:val="18"/>
        </w:rPr>
        <w:t>(Please attach the</w:t>
      </w:r>
      <w:r w:rsidR="003827C0" w:rsidRPr="0051223E">
        <w:rPr>
          <w:color w:val="0000FF"/>
          <w:sz w:val="18"/>
          <w:szCs w:val="18"/>
        </w:rPr>
        <w:t xml:space="preserve"> </w:t>
      </w:r>
      <w:hyperlink r:id="rId15" w:history="1">
        <w:r w:rsidR="00AA7DC1">
          <w:rPr>
            <w:rStyle w:val="Hyperlink"/>
            <w:sz w:val="18"/>
            <w:szCs w:val="18"/>
          </w:rPr>
          <w:t>country endorsement letter(s)</w:t>
        </w:r>
      </w:hyperlink>
      <w:r w:rsidR="00EB5C1C" w:rsidRPr="00976401">
        <w:rPr>
          <w:sz w:val="18"/>
          <w:szCs w:val="18"/>
        </w:rPr>
        <w:t xml:space="preserve"> </w:t>
      </w:r>
      <w:r w:rsidR="004B3C89">
        <w:rPr>
          <w:sz w:val="18"/>
          <w:szCs w:val="18"/>
        </w:rPr>
        <w:t xml:space="preserve">or </w:t>
      </w:r>
      <w:hyperlink r:id="rId16" w:history="1">
        <w:r w:rsidR="004B3C89" w:rsidRPr="004B3C89">
          <w:rPr>
            <w:rStyle w:val="Hyperlink"/>
            <w:sz w:val="18"/>
            <w:szCs w:val="18"/>
          </w:rPr>
          <w:t>regional endorsement letter(s)</w:t>
        </w:r>
      </w:hyperlink>
      <w:r w:rsidR="004B3C89">
        <w:rPr>
          <w:sz w:val="18"/>
          <w:szCs w:val="18"/>
        </w:rPr>
        <w:t xml:space="preserve"> </w:t>
      </w:r>
      <w:r w:rsidR="00EB5C1C" w:rsidRPr="00976401">
        <w:rPr>
          <w:sz w:val="18"/>
          <w:szCs w:val="18"/>
        </w:rPr>
        <w:t>with this template).</w:t>
      </w:r>
    </w:p>
    <w:p w:rsidR="002A4D23" w:rsidRDefault="002A4D23" w:rsidP="00AA2722">
      <w:pPr>
        <w:jc w:val="both"/>
        <w:rPr>
          <w:b/>
          <w:bCs/>
          <w:smallCaps/>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2520"/>
        <w:gridCol w:w="1980"/>
        <w:gridCol w:w="2700"/>
      </w:tblGrid>
      <w:tr w:rsidR="009A44BF" w:rsidRPr="0078626F" w:rsidTr="0078626F">
        <w:tc>
          <w:tcPr>
            <w:tcW w:w="2520" w:type="dxa"/>
          </w:tcPr>
          <w:p w:rsidR="009A44BF" w:rsidRPr="0078626F" w:rsidRDefault="009A44BF" w:rsidP="0078626F">
            <w:pPr>
              <w:jc w:val="both"/>
              <w:rPr>
                <w:b/>
                <w:bCs/>
                <w:smallCaps/>
                <w:sz w:val="22"/>
                <w:szCs w:val="22"/>
              </w:rPr>
            </w:pPr>
            <w:r w:rsidRPr="0078626F">
              <w:rPr>
                <w:b/>
                <w:bCs/>
                <w:smallCaps/>
                <w:sz w:val="22"/>
                <w:szCs w:val="22"/>
              </w:rPr>
              <w:t>Name</w:t>
            </w:r>
          </w:p>
        </w:tc>
        <w:tc>
          <w:tcPr>
            <w:tcW w:w="2520" w:type="dxa"/>
          </w:tcPr>
          <w:p w:rsidR="009A44BF" w:rsidRPr="0078626F" w:rsidRDefault="009A44BF" w:rsidP="0078626F">
            <w:pPr>
              <w:jc w:val="both"/>
              <w:rPr>
                <w:b/>
                <w:bCs/>
                <w:smallCaps/>
                <w:sz w:val="22"/>
                <w:szCs w:val="22"/>
              </w:rPr>
            </w:pPr>
            <w:r w:rsidRPr="0078626F">
              <w:rPr>
                <w:b/>
                <w:bCs/>
                <w:smallCaps/>
                <w:sz w:val="22"/>
                <w:szCs w:val="22"/>
              </w:rPr>
              <w:t>Position</w:t>
            </w:r>
          </w:p>
        </w:tc>
        <w:tc>
          <w:tcPr>
            <w:tcW w:w="1980" w:type="dxa"/>
          </w:tcPr>
          <w:p w:rsidR="009A44BF" w:rsidRPr="0078626F" w:rsidRDefault="009A44BF" w:rsidP="0078626F">
            <w:pPr>
              <w:jc w:val="both"/>
              <w:rPr>
                <w:b/>
                <w:bCs/>
                <w:smallCaps/>
                <w:sz w:val="22"/>
                <w:szCs w:val="22"/>
              </w:rPr>
            </w:pPr>
            <w:r w:rsidRPr="0078626F">
              <w:rPr>
                <w:b/>
                <w:bCs/>
                <w:smallCaps/>
                <w:sz w:val="22"/>
                <w:szCs w:val="22"/>
              </w:rPr>
              <w:t>Ministry</w:t>
            </w:r>
          </w:p>
        </w:tc>
        <w:tc>
          <w:tcPr>
            <w:tcW w:w="2700" w:type="dxa"/>
          </w:tcPr>
          <w:p w:rsidR="009A44BF" w:rsidRPr="0078626F" w:rsidRDefault="009A44BF" w:rsidP="0078626F">
            <w:pPr>
              <w:jc w:val="both"/>
              <w:rPr>
                <w:b/>
                <w:bCs/>
                <w:smallCaps/>
                <w:sz w:val="22"/>
                <w:szCs w:val="22"/>
              </w:rPr>
            </w:pPr>
            <w:r w:rsidRPr="0078626F">
              <w:rPr>
                <w:b/>
                <w:bCs/>
                <w:smallCaps/>
                <w:sz w:val="22"/>
                <w:szCs w:val="22"/>
              </w:rPr>
              <w:t xml:space="preserve">Date </w:t>
            </w:r>
            <w:r w:rsidRPr="0078626F">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78626F">
              <w:rPr>
                <w:i/>
                <w:iCs/>
                <w:sz w:val="22"/>
                <w:szCs w:val="22"/>
              </w:rPr>
              <w:instrText xml:space="preserve"> FORMTEXT </w:instrText>
            </w:r>
            <w:r w:rsidRPr="0078626F">
              <w:rPr>
                <w:i/>
                <w:iCs/>
                <w:sz w:val="22"/>
                <w:szCs w:val="22"/>
              </w:rPr>
            </w:r>
            <w:r w:rsidRPr="0078626F">
              <w:rPr>
                <w:i/>
                <w:iCs/>
                <w:sz w:val="22"/>
                <w:szCs w:val="22"/>
              </w:rPr>
              <w:fldChar w:fldCharType="separate"/>
            </w:r>
            <w:r w:rsidR="00F119C8" w:rsidRPr="0078626F">
              <w:rPr>
                <w:i/>
                <w:iCs/>
                <w:noProof/>
                <w:sz w:val="22"/>
                <w:szCs w:val="22"/>
              </w:rPr>
              <w:t>(Month, day, year)</w:t>
            </w:r>
            <w:r w:rsidRPr="0078626F">
              <w:rPr>
                <w:i/>
                <w:iCs/>
                <w:sz w:val="22"/>
                <w:szCs w:val="22"/>
              </w:rPr>
              <w:fldChar w:fldCharType="end"/>
            </w:r>
          </w:p>
        </w:tc>
      </w:tr>
      <w:tr w:rsidR="009A44BF" w:rsidRPr="0078626F" w:rsidTr="0078626F">
        <w:tc>
          <w:tcPr>
            <w:tcW w:w="2520" w:type="dxa"/>
          </w:tcPr>
          <w:p w:rsidR="009A44BF" w:rsidRPr="0078626F" w:rsidRDefault="00CB7D9D" w:rsidP="00112DE3">
            <w:pPr>
              <w:rPr>
                <w:sz w:val="22"/>
                <w:szCs w:val="22"/>
              </w:rPr>
            </w:pPr>
            <w:r w:rsidRPr="0078626F">
              <w:rPr>
                <w:sz w:val="22"/>
                <w:szCs w:val="22"/>
              </w:rPr>
              <w:t>Mohamed BENYAHIA</w:t>
            </w:r>
            <w:r>
              <w:t xml:space="preserve"> </w:t>
            </w:r>
          </w:p>
        </w:tc>
        <w:tc>
          <w:tcPr>
            <w:tcW w:w="2520" w:type="dxa"/>
          </w:tcPr>
          <w:p w:rsidR="00CB7D9D" w:rsidRPr="0078626F" w:rsidRDefault="00CB7D9D" w:rsidP="00CB7D9D">
            <w:pPr>
              <w:rPr>
                <w:rFonts w:ascii="Arial" w:hAnsi="Arial" w:cs="Arial"/>
                <w:sz w:val="20"/>
                <w:szCs w:val="20"/>
                <w:lang w:val="en-GB"/>
              </w:rPr>
            </w:pPr>
            <w:r w:rsidRPr="0078626F">
              <w:rPr>
                <w:sz w:val="22"/>
                <w:szCs w:val="22"/>
              </w:rPr>
              <w:t>Director of Partnership, Communication and Cooperation</w:t>
            </w:r>
          </w:p>
          <w:p w:rsidR="009A44BF" w:rsidRPr="0078626F" w:rsidRDefault="009A44BF" w:rsidP="00112DE3">
            <w:pPr>
              <w:rPr>
                <w:sz w:val="22"/>
                <w:szCs w:val="22"/>
                <w:lang w:val="en-GB"/>
              </w:rPr>
            </w:pPr>
          </w:p>
        </w:tc>
        <w:tc>
          <w:tcPr>
            <w:tcW w:w="1980" w:type="dxa"/>
          </w:tcPr>
          <w:p w:rsidR="00CB7D9D" w:rsidRPr="0078626F" w:rsidRDefault="00CB7D9D" w:rsidP="00CB7D9D">
            <w:pPr>
              <w:rPr>
                <w:bCs/>
                <w:smallCaps/>
                <w:sz w:val="22"/>
                <w:szCs w:val="22"/>
              </w:rPr>
            </w:pPr>
            <w:r w:rsidRPr="0078626F">
              <w:rPr>
                <w:bCs/>
                <w:smallCaps/>
                <w:sz w:val="22"/>
                <w:szCs w:val="22"/>
              </w:rPr>
              <w:t>Environment Department</w:t>
            </w:r>
          </w:p>
          <w:p w:rsidR="00CB7D9D" w:rsidRPr="0078626F" w:rsidRDefault="00CB7D9D" w:rsidP="00CB7D9D">
            <w:pPr>
              <w:rPr>
                <w:bCs/>
                <w:smallCaps/>
                <w:sz w:val="22"/>
                <w:szCs w:val="22"/>
              </w:rPr>
            </w:pPr>
            <w:r w:rsidRPr="0078626F">
              <w:rPr>
                <w:bCs/>
                <w:smallCaps/>
                <w:sz w:val="22"/>
                <w:szCs w:val="22"/>
              </w:rPr>
              <w:t>State Secretary in charge of Water and Environment</w:t>
            </w:r>
          </w:p>
          <w:p w:rsidR="009A44BF" w:rsidRPr="0078626F" w:rsidRDefault="009A44BF" w:rsidP="00CB7D9D">
            <w:pPr>
              <w:rPr>
                <w:b/>
                <w:bCs/>
                <w:smallCaps/>
                <w:sz w:val="22"/>
                <w:szCs w:val="22"/>
              </w:rPr>
            </w:pPr>
          </w:p>
        </w:tc>
        <w:tc>
          <w:tcPr>
            <w:tcW w:w="2700" w:type="dxa"/>
          </w:tcPr>
          <w:p w:rsidR="009A44BF" w:rsidRPr="0078626F" w:rsidRDefault="00CB7D9D" w:rsidP="0078626F">
            <w:pPr>
              <w:jc w:val="both"/>
              <w:rPr>
                <w:bCs/>
                <w:smallCaps/>
                <w:sz w:val="22"/>
                <w:szCs w:val="22"/>
              </w:rPr>
            </w:pPr>
            <w:r w:rsidRPr="0078626F">
              <w:rPr>
                <w:bCs/>
                <w:smallCaps/>
                <w:sz w:val="22"/>
                <w:szCs w:val="22"/>
              </w:rPr>
              <w:t>04/15/20090</w:t>
            </w:r>
          </w:p>
        </w:tc>
      </w:tr>
      <w:bookmarkStart w:id="116" w:name="name_02"/>
      <w:tr w:rsidR="00112DE3" w:rsidRPr="0078626F" w:rsidTr="0078626F">
        <w:tc>
          <w:tcPr>
            <w:tcW w:w="2520" w:type="dxa"/>
          </w:tcPr>
          <w:p w:rsidR="00112DE3" w:rsidRPr="0078626F" w:rsidRDefault="00050786" w:rsidP="007A56CD">
            <w:pPr>
              <w:rPr>
                <w:sz w:val="22"/>
                <w:szCs w:val="22"/>
              </w:rPr>
            </w:pPr>
            <w:r w:rsidRPr="0078626F">
              <w:rPr>
                <w:sz w:val="22"/>
                <w:szCs w:val="22"/>
              </w:rPr>
              <w:fldChar w:fldCharType="begin">
                <w:ffData>
                  <w:name w:val="name_02"/>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16"/>
          </w:p>
        </w:tc>
        <w:bookmarkStart w:id="117" w:name="title_02"/>
        <w:tc>
          <w:tcPr>
            <w:tcW w:w="2520" w:type="dxa"/>
          </w:tcPr>
          <w:p w:rsidR="00112DE3" w:rsidRPr="0078626F" w:rsidRDefault="00050786" w:rsidP="007A56CD">
            <w:pPr>
              <w:rPr>
                <w:sz w:val="22"/>
                <w:szCs w:val="22"/>
              </w:rPr>
            </w:pPr>
            <w:r w:rsidRPr="0078626F">
              <w:rPr>
                <w:sz w:val="22"/>
                <w:szCs w:val="22"/>
              </w:rPr>
              <w:fldChar w:fldCharType="begin">
                <w:ffData>
                  <w:name w:val="title_02"/>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17"/>
          </w:p>
        </w:tc>
        <w:bookmarkStart w:id="118" w:name="ministry_02"/>
        <w:tc>
          <w:tcPr>
            <w:tcW w:w="1980" w:type="dxa"/>
          </w:tcPr>
          <w:p w:rsidR="00112DE3" w:rsidRPr="0078626F" w:rsidRDefault="00050786" w:rsidP="0078626F">
            <w:pPr>
              <w:jc w:val="both"/>
              <w:rPr>
                <w:b/>
                <w:bCs/>
                <w:smallCaps/>
                <w:sz w:val="22"/>
                <w:szCs w:val="22"/>
              </w:rPr>
            </w:pPr>
            <w:r w:rsidRPr="0078626F">
              <w:rPr>
                <w:b/>
                <w:bCs/>
                <w:smallCaps/>
                <w:sz w:val="22"/>
                <w:szCs w:val="22"/>
              </w:rPr>
              <w:fldChar w:fldCharType="begin">
                <w:ffData>
                  <w:name w:val="ministry_02"/>
                  <w:enabled/>
                  <w:calcOnExit w:val="0"/>
                  <w:textInput/>
                </w:ffData>
              </w:fldChar>
            </w:r>
            <w:r w:rsidRPr="0078626F">
              <w:rPr>
                <w:b/>
                <w:bCs/>
                <w:smallCaps/>
                <w:sz w:val="22"/>
                <w:szCs w:val="22"/>
              </w:rPr>
              <w:instrText xml:space="preserve"> FORMTEXT </w:instrText>
            </w:r>
            <w:r w:rsidRPr="0078626F">
              <w:rPr>
                <w:b/>
                <w:bCs/>
                <w:smallCaps/>
                <w:sz w:val="22"/>
                <w:szCs w:val="22"/>
              </w:rPr>
            </w:r>
            <w:r w:rsidRPr="0078626F">
              <w:rPr>
                <w:b/>
                <w:bCs/>
                <w:smallCaps/>
                <w:sz w:val="22"/>
                <w:szCs w:val="22"/>
              </w:rPr>
              <w:fldChar w:fldCharType="separate"/>
            </w:r>
            <w:r w:rsidR="00F119C8" w:rsidRPr="0078626F">
              <w:rPr>
                <w:b/>
                <w:bCs/>
                <w:smallCaps/>
                <w:noProof/>
                <w:sz w:val="22"/>
                <w:szCs w:val="22"/>
              </w:rPr>
              <w:t> </w:t>
            </w:r>
            <w:r w:rsidR="00F119C8" w:rsidRPr="0078626F">
              <w:rPr>
                <w:b/>
                <w:bCs/>
                <w:smallCaps/>
                <w:noProof/>
                <w:sz w:val="22"/>
                <w:szCs w:val="22"/>
              </w:rPr>
              <w:t> </w:t>
            </w:r>
            <w:r w:rsidR="00F119C8" w:rsidRPr="0078626F">
              <w:rPr>
                <w:b/>
                <w:bCs/>
                <w:smallCaps/>
                <w:noProof/>
                <w:sz w:val="22"/>
                <w:szCs w:val="22"/>
              </w:rPr>
              <w:t> </w:t>
            </w:r>
            <w:r w:rsidR="00F119C8" w:rsidRPr="0078626F">
              <w:rPr>
                <w:b/>
                <w:bCs/>
                <w:smallCaps/>
                <w:noProof/>
                <w:sz w:val="22"/>
                <w:szCs w:val="22"/>
              </w:rPr>
              <w:t> </w:t>
            </w:r>
            <w:r w:rsidR="00F119C8" w:rsidRPr="0078626F">
              <w:rPr>
                <w:b/>
                <w:bCs/>
                <w:smallCaps/>
                <w:noProof/>
                <w:sz w:val="22"/>
                <w:szCs w:val="22"/>
              </w:rPr>
              <w:t> </w:t>
            </w:r>
            <w:r w:rsidRPr="0078626F">
              <w:rPr>
                <w:b/>
                <w:bCs/>
                <w:smallCaps/>
                <w:sz w:val="22"/>
                <w:szCs w:val="22"/>
              </w:rPr>
              <w:fldChar w:fldCharType="end"/>
            </w:r>
            <w:bookmarkEnd w:id="118"/>
          </w:p>
        </w:tc>
        <w:bookmarkStart w:id="119" w:name="dateOfEndorsement_02"/>
        <w:tc>
          <w:tcPr>
            <w:tcW w:w="2700" w:type="dxa"/>
          </w:tcPr>
          <w:p w:rsidR="00112DE3" w:rsidRPr="0078626F" w:rsidRDefault="00050786" w:rsidP="0078626F">
            <w:pPr>
              <w:jc w:val="both"/>
              <w:rPr>
                <w:b/>
                <w:bCs/>
                <w:smallCaps/>
                <w:sz w:val="22"/>
                <w:szCs w:val="22"/>
              </w:rPr>
            </w:pPr>
            <w:r w:rsidRPr="0078626F">
              <w:rPr>
                <w:b/>
                <w:bCs/>
                <w:smallCaps/>
                <w:sz w:val="22"/>
                <w:szCs w:val="22"/>
              </w:rPr>
              <w:fldChar w:fldCharType="begin">
                <w:ffData>
                  <w:name w:val="dateOfEndorsement_02"/>
                  <w:enabled/>
                  <w:calcOnExit w:val="0"/>
                  <w:textInput>
                    <w:type w:val="date"/>
                    <w:format w:val="MM/dd/yyyy"/>
                  </w:textInput>
                </w:ffData>
              </w:fldChar>
            </w:r>
            <w:r w:rsidRPr="0078626F">
              <w:rPr>
                <w:b/>
                <w:bCs/>
                <w:smallCaps/>
                <w:sz w:val="22"/>
                <w:szCs w:val="22"/>
              </w:rPr>
              <w:instrText xml:space="preserve"> FORMTEXT </w:instrText>
            </w:r>
            <w:r w:rsidRPr="0078626F">
              <w:rPr>
                <w:b/>
                <w:bCs/>
                <w:smallCaps/>
                <w:sz w:val="22"/>
                <w:szCs w:val="22"/>
              </w:rPr>
            </w:r>
            <w:r w:rsidRPr="0078626F">
              <w:rPr>
                <w:b/>
                <w:bCs/>
                <w:smallCaps/>
                <w:sz w:val="22"/>
                <w:szCs w:val="22"/>
              </w:rPr>
              <w:fldChar w:fldCharType="separate"/>
            </w:r>
            <w:r w:rsidR="00F119C8" w:rsidRPr="0078626F">
              <w:rPr>
                <w:b/>
                <w:bCs/>
                <w:smallCaps/>
                <w:noProof/>
                <w:sz w:val="22"/>
                <w:szCs w:val="22"/>
              </w:rPr>
              <w:t> </w:t>
            </w:r>
            <w:r w:rsidR="00F119C8" w:rsidRPr="0078626F">
              <w:rPr>
                <w:b/>
                <w:bCs/>
                <w:smallCaps/>
                <w:noProof/>
                <w:sz w:val="22"/>
                <w:szCs w:val="22"/>
              </w:rPr>
              <w:t> </w:t>
            </w:r>
            <w:r w:rsidR="00F119C8" w:rsidRPr="0078626F">
              <w:rPr>
                <w:b/>
                <w:bCs/>
                <w:smallCaps/>
                <w:noProof/>
                <w:sz w:val="22"/>
                <w:szCs w:val="22"/>
              </w:rPr>
              <w:t> </w:t>
            </w:r>
            <w:r w:rsidR="00F119C8" w:rsidRPr="0078626F">
              <w:rPr>
                <w:b/>
                <w:bCs/>
                <w:smallCaps/>
                <w:noProof/>
                <w:sz w:val="22"/>
                <w:szCs w:val="22"/>
              </w:rPr>
              <w:t> </w:t>
            </w:r>
            <w:r w:rsidR="00F119C8" w:rsidRPr="0078626F">
              <w:rPr>
                <w:b/>
                <w:bCs/>
                <w:smallCaps/>
                <w:noProof/>
                <w:sz w:val="22"/>
                <w:szCs w:val="22"/>
              </w:rPr>
              <w:t> </w:t>
            </w:r>
            <w:r w:rsidRPr="0078626F">
              <w:rPr>
                <w:b/>
                <w:bCs/>
                <w:smallCaps/>
                <w:sz w:val="22"/>
                <w:szCs w:val="22"/>
              </w:rPr>
              <w:fldChar w:fldCharType="end"/>
            </w:r>
            <w:bookmarkEnd w:id="119"/>
          </w:p>
        </w:tc>
      </w:tr>
      <w:bookmarkStart w:id="120" w:name="name_03"/>
      <w:tr w:rsidR="00112DE3" w:rsidRPr="0078626F" w:rsidTr="0078626F">
        <w:tc>
          <w:tcPr>
            <w:tcW w:w="2520" w:type="dxa"/>
          </w:tcPr>
          <w:p w:rsidR="00112DE3" w:rsidRPr="0078626F" w:rsidRDefault="0073061D" w:rsidP="007A56CD">
            <w:pPr>
              <w:rPr>
                <w:sz w:val="22"/>
                <w:szCs w:val="22"/>
              </w:rPr>
            </w:pPr>
            <w:r w:rsidRPr="0078626F">
              <w:rPr>
                <w:sz w:val="22"/>
                <w:szCs w:val="22"/>
              </w:rPr>
              <w:fldChar w:fldCharType="begin">
                <w:ffData>
                  <w:name w:val="name_03"/>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20"/>
          </w:p>
        </w:tc>
        <w:bookmarkStart w:id="121" w:name="title_03"/>
        <w:tc>
          <w:tcPr>
            <w:tcW w:w="2520" w:type="dxa"/>
          </w:tcPr>
          <w:p w:rsidR="00112DE3" w:rsidRPr="0078626F" w:rsidRDefault="0073061D" w:rsidP="007A56CD">
            <w:pPr>
              <w:rPr>
                <w:sz w:val="22"/>
                <w:szCs w:val="22"/>
              </w:rPr>
            </w:pPr>
            <w:r w:rsidRPr="0078626F">
              <w:rPr>
                <w:sz w:val="22"/>
                <w:szCs w:val="22"/>
              </w:rPr>
              <w:fldChar w:fldCharType="begin">
                <w:ffData>
                  <w:name w:val="title_03"/>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21"/>
          </w:p>
        </w:tc>
        <w:bookmarkStart w:id="122" w:name="ministry_03"/>
        <w:tc>
          <w:tcPr>
            <w:tcW w:w="1980" w:type="dxa"/>
          </w:tcPr>
          <w:p w:rsidR="00112DE3" w:rsidRPr="0078626F" w:rsidRDefault="0073061D" w:rsidP="0078626F">
            <w:pPr>
              <w:jc w:val="both"/>
              <w:rPr>
                <w:b/>
                <w:bCs/>
                <w:smallCaps/>
                <w:sz w:val="22"/>
                <w:szCs w:val="22"/>
              </w:rPr>
            </w:pPr>
            <w:r w:rsidRPr="0078626F">
              <w:rPr>
                <w:b/>
                <w:bCs/>
                <w:smallCaps/>
                <w:sz w:val="22"/>
                <w:szCs w:val="22"/>
              </w:rPr>
              <w:fldChar w:fldCharType="begin">
                <w:ffData>
                  <w:name w:val="ministry_03"/>
                  <w:enabled/>
                  <w:calcOnExit w:val="0"/>
                  <w:textInput/>
                </w:ffData>
              </w:fldChar>
            </w:r>
            <w:r w:rsidRPr="0078626F">
              <w:rPr>
                <w:b/>
                <w:bCs/>
                <w:smallCaps/>
                <w:sz w:val="22"/>
                <w:szCs w:val="22"/>
              </w:rPr>
              <w:instrText xml:space="preserve"> FORMTEXT </w:instrText>
            </w:r>
            <w:r w:rsidRPr="0078626F">
              <w:rPr>
                <w:b/>
                <w:bCs/>
                <w:smallCaps/>
                <w:sz w:val="22"/>
                <w:szCs w:val="22"/>
              </w:rPr>
            </w:r>
            <w:r w:rsidRPr="0078626F">
              <w:rPr>
                <w:b/>
                <w:bCs/>
                <w:smallCaps/>
                <w:sz w:val="22"/>
                <w:szCs w:val="22"/>
              </w:rPr>
              <w:fldChar w:fldCharType="separate"/>
            </w:r>
            <w:r w:rsidR="00F119C8" w:rsidRPr="0078626F">
              <w:rPr>
                <w:b/>
                <w:bCs/>
                <w:smallCaps/>
                <w:noProof/>
                <w:sz w:val="22"/>
                <w:szCs w:val="22"/>
              </w:rPr>
              <w:t> </w:t>
            </w:r>
            <w:r w:rsidR="00F119C8" w:rsidRPr="0078626F">
              <w:rPr>
                <w:b/>
                <w:bCs/>
                <w:smallCaps/>
                <w:noProof/>
                <w:sz w:val="22"/>
                <w:szCs w:val="22"/>
              </w:rPr>
              <w:t> </w:t>
            </w:r>
            <w:r w:rsidR="00F119C8" w:rsidRPr="0078626F">
              <w:rPr>
                <w:b/>
                <w:bCs/>
                <w:smallCaps/>
                <w:noProof/>
                <w:sz w:val="22"/>
                <w:szCs w:val="22"/>
              </w:rPr>
              <w:t> </w:t>
            </w:r>
            <w:r w:rsidR="00F119C8" w:rsidRPr="0078626F">
              <w:rPr>
                <w:b/>
                <w:bCs/>
                <w:smallCaps/>
                <w:noProof/>
                <w:sz w:val="22"/>
                <w:szCs w:val="22"/>
              </w:rPr>
              <w:t> </w:t>
            </w:r>
            <w:r w:rsidR="00F119C8" w:rsidRPr="0078626F">
              <w:rPr>
                <w:b/>
                <w:bCs/>
                <w:smallCaps/>
                <w:noProof/>
                <w:sz w:val="22"/>
                <w:szCs w:val="22"/>
              </w:rPr>
              <w:t> </w:t>
            </w:r>
            <w:r w:rsidRPr="0078626F">
              <w:rPr>
                <w:b/>
                <w:bCs/>
                <w:smallCaps/>
                <w:sz w:val="22"/>
                <w:szCs w:val="22"/>
              </w:rPr>
              <w:fldChar w:fldCharType="end"/>
            </w:r>
            <w:bookmarkEnd w:id="122"/>
          </w:p>
        </w:tc>
        <w:bookmarkStart w:id="123" w:name="dateOfEndorsement_03"/>
        <w:tc>
          <w:tcPr>
            <w:tcW w:w="2700" w:type="dxa"/>
          </w:tcPr>
          <w:p w:rsidR="00112DE3" w:rsidRPr="0078626F" w:rsidRDefault="0073061D" w:rsidP="0078626F">
            <w:pPr>
              <w:jc w:val="both"/>
              <w:rPr>
                <w:b/>
                <w:bCs/>
                <w:smallCaps/>
                <w:sz w:val="22"/>
                <w:szCs w:val="22"/>
              </w:rPr>
            </w:pPr>
            <w:r w:rsidRPr="0078626F">
              <w:rPr>
                <w:b/>
                <w:bCs/>
                <w:smallCaps/>
                <w:sz w:val="22"/>
                <w:szCs w:val="22"/>
              </w:rPr>
              <w:fldChar w:fldCharType="begin">
                <w:ffData>
                  <w:name w:val="dateOfEndorsement_03"/>
                  <w:enabled/>
                  <w:calcOnExit w:val="0"/>
                  <w:textInput>
                    <w:type w:val="date"/>
                    <w:format w:val="MM/dd/yyyy"/>
                  </w:textInput>
                </w:ffData>
              </w:fldChar>
            </w:r>
            <w:r w:rsidRPr="0078626F">
              <w:rPr>
                <w:b/>
                <w:bCs/>
                <w:smallCaps/>
                <w:sz w:val="22"/>
                <w:szCs w:val="22"/>
              </w:rPr>
              <w:instrText xml:space="preserve"> FORMTEXT </w:instrText>
            </w:r>
            <w:r w:rsidRPr="0078626F">
              <w:rPr>
                <w:b/>
                <w:bCs/>
                <w:smallCaps/>
                <w:sz w:val="22"/>
                <w:szCs w:val="22"/>
              </w:rPr>
            </w:r>
            <w:r w:rsidRPr="0078626F">
              <w:rPr>
                <w:b/>
                <w:bCs/>
                <w:smallCaps/>
                <w:sz w:val="22"/>
                <w:szCs w:val="22"/>
              </w:rPr>
              <w:fldChar w:fldCharType="separate"/>
            </w:r>
            <w:r w:rsidR="00F119C8" w:rsidRPr="0078626F">
              <w:rPr>
                <w:b/>
                <w:bCs/>
                <w:smallCaps/>
                <w:noProof/>
                <w:sz w:val="22"/>
                <w:szCs w:val="22"/>
              </w:rPr>
              <w:t> </w:t>
            </w:r>
            <w:r w:rsidR="00F119C8" w:rsidRPr="0078626F">
              <w:rPr>
                <w:b/>
                <w:bCs/>
                <w:smallCaps/>
                <w:noProof/>
                <w:sz w:val="22"/>
                <w:szCs w:val="22"/>
              </w:rPr>
              <w:t> </w:t>
            </w:r>
            <w:r w:rsidR="00F119C8" w:rsidRPr="0078626F">
              <w:rPr>
                <w:b/>
                <w:bCs/>
                <w:smallCaps/>
                <w:noProof/>
                <w:sz w:val="22"/>
                <w:szCs w:val="22"/>
              </w:rPr>
              <w:t> </w:t>
            </w:r>
            <w:r w:rsidR="00F119C8" w:rsidRPr="0078626F">
              <w:rPr>
                <w:b/>
                <w:bCs/>
                <w:smallCaps/>
                <w:noProof/>
                <w:sz w:val="22"/>
                <w:szCs w:val="22"/>
              </w:rPr>
              <w:t> </w:t>
            </w:r>
            <w:r w:rsidR="00F119C8" w:rsidRPr="0078626F">
              <w:rPr>
                <w:b/>
                <w:bCs/>
                <w:smallCaps/>
                <w:noProof/>
                <w:sz w:val="22"/>
                <w:szCs w:val="22"/>
              </w:rPr>
              <w:t> </w:t>
            </w:r>
            <w:r w:rsidRPr="0078626F">
              <w:rPr>
                <w:b/>
                <w:bCs/>
                <w:smallCaps/>
                <w:sz w:val="22"/>
                <w:szCs w:val="22"/>
              </w:rPr>
              <w:fldChar w:fldCharType="end"/>
            </w:r>
            <w:bookmarkEnd w:id="123"/>
          </w:p>
        </w:tc>
      </w:tr>
    </w:tbl>
    <w:p w:rsidR="00EC5630" w:rsidRPr="006D4E1C" w:rsidRDefault="00EC5630" w:rsidP="00AA2722">
      <w:pPr>
        <w:rPr>
          <w:sz w:val="22"/>
          <w:szCs w:val="22"/>
        </w:rPr>
      </w:pPr>
    </w:p>
    <w:p w:rsidR="00AA2722" w:rsidRPr="006D4E1C" w:rsidRDefault="00973337" w:rsidP="00C8408F">
      <w:pPr>
        <w:spacing w:after="120"/>
        <w:rPr>
          <w:rFonts w:ascii="Times New Roman Bold" w:hAnsi="Times New Roman Bold"/>
          <w:b/>
          <w:smallCaps/>
          <w:sz w:val="22"/>
          <w:szCs w:val="22"/>
        </w:rPr>
      </w:pPr>
      <w:r>
        <w:rPr>
          <w:rFonts w:ascii="Times New Roman Bold" w:hAnsi="Times New Roman Bold"/>
          <w:b/>
          <w:smallCaps/>
          <w:sz w:val="22"/>
          <w:szCs w:val="22"/>
        </w:rPr>
        <w:t>B</w:t>
      </w:r>
      <w:r w:rsidR="00655753" w:rsidRPr="006D4E1C">
        <w:rPr>
          <w:rFonts w:ascii="Times New Roman Bold" w:hAnsi="Times New Roman Bold"/>
          <w:b/>
          <w:smallCaps/>
          <w:sz w:val="22"/>
          <w:szCs w:val="22"/>
        </w:rPr>
        <w:t xml:space="preserve">.  </w:t>
      </w:r>
      <w:r w:rsidR="00EB5C1C">
        <w:rPr>
          <w:rFonts w:ascii="Times New Roman Bold" w:hAnsi="Times New Roman Bold"/>
          <w:b/>
          <w:smallCaps/>
          <w:sz w:val="22"/>
          <w:szCs w:val="22"/>
        </w:rPr>
        <w:t>GEF A</w:t>
      </w:r>
      <w:r w:rsidR="00655753" w:rsidRPr="006D4E1C">
        <w:rPr>
          <w:rFonts w:ascii="Times New Roman Bold" w:hAnsi="Times New Roman Bold"/>
          <w:b/>
          <w:smallCaps/>
          <w:sz w:val="22"/>
          <w:szCs w:val="22"/>
        </w:rPr>
        <w:t xml:space="preserve">gency(ies) </w:t>
      </w:r>
      <w:r w:rsidR="00EB5C1C">
        <w:rPr>
          <w:rFonts w:ascii="Times New Roman Bold" w:hAnsi="Times New Roman Bold"/>
          <w:b/>
          <w:smallCaps/>
          <w:sz w:val="22"/>
          <w:szCs w:val="22"/>
        </w:rPr>
        <w:t>C</w:t>
      </w:r>
      <w:r w:rsidR="00DC1D91">
        <w:rPr>
          <w:rFonts w:ascii="Times New Roman Bold" w:hAnsi="Times New Roman Bold"/>
          <w:b/>
          <w:smallCaps/>
          <w:sz w:val="22"/>
          <w:szCs w:val="22"/>
        </w:rPr>
        <w:t>ertification</w:t>
      </w:r>
      <w:r w:rsidR="00AA2722" w:rsidRPr="006D4E1C">
        <w:rPr>
          <w:sz w:val="22"/>
          <w:szCs w:val="22"/>
        </w:rPr>
        <w:tab/>
      </w:r>
      <w:r w:rsidR="00AA2722" w:rsidRPr="006D4E1C">
        <w:rPr>
          <w:sz w:val="22"/>
          <w:szCs w:val="22"/>
        </w:rPr>
        <w:tab/>
      </w:r>
      <w:r w:rsidR="00AA2722" w:rsidRPr="006D4E1C">
        <w:rPr>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AA2722" w:rsidRPr="006D4E1C">
        <w:tblPrEx>
          <w:tblCellMar>
            <w:top w:w="0" w:type="dxa"/>
            <w:bottom w:w="0" w:type="dxa"/>
          </w:tblCellMar>
        </w:tblPrEx>
        <w:trPr>
          <w:cantSplit/>
          <w:trHeight w:val="377"/>
        </w:trPr>
        <w:tc>
          <w:tcPr>
            <w:tcW w:w="10440" w:type="dxa"/>
          </w:tcPr>
          <w:p w:rsidR="00AA2722" w:rsidRPr="006D4E1C" w:rsidRDefault="00AA2722" w:rsidP="00C8408F">
            <w:pPr>
              <w:spacing w:after="120"/>
              <w:rPr>
                <w:sz w:val="22"/>
                <w:szCs w:val="22"/>
              </w:rPr>
            </w:pPr>
            <w:r w:rsidRPr="006D4E1C">
              <w:rPr>
                <w:sz w:val="22"/>
                <w:szCs w:val="22"/>
              </w:rPr>
              <w:t xml:space="preserve">This request has been prepared in accordance with GEF policies and procedures </w:t>
            </w:r>
            <w:r w:rsidR="00AC1C21">
              <w:rPr>
                <w:sz w:val="22"/>
                <w:szCs w:val="22"/>
              </w:rPr>
              <w:t>and meets the GEF criteria for p</w:t>
            </w:r>
            <w:r w:rsidRPr="006D4E1C">
              <w:rPr>
                <w:sz w:val="22"/>
                <w:szCs w:val="22"/>
              </w:rPr>
              <w:t xml:space="preserve">roject </w:t>
            </w:r>
            <w:r w:rsidR="00AC1C21">
              <w:rPr>
                <w:sz w:val="22"/>
                <w:szCs w:val="22"/>
              </w:rPr>
              <w:t>i</w:t>
            </w:r>
            <w:r w:rsidRPr="006D4E1C">
              <w:rPr>
                <w:sz w:val="22"/>
                <w:szCs w:val="22"/>
              </w:rPr>
              <w:t xml:space="preserve">dentification and </w:t>
            </w:r>
            <w:r w:rsidR="00AC1C21">
              <w:rPr>
                <w:sz w:val="22"/>
                <w:szCs w:val="22"/>
              </w:rPr>
              <w:t>p</w:t>
            </w:r>
            <w:r w:rsidRPr="006D4E1C">
              <w:rPr>
                <w:sz w:val="22"/>
                <w:szCs w:val="22"/>
              </w:rPr>
              <w:t>reparation.</w:t>
            </w:r>
          </w:p>
        </w:tc>
      </w:tr>
    </w:tbl>
    <w:p w:rsidR="002D7463" w:rsidRDefault="002D7463" w:rsidP="00D01E17"/>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07"/>
        <w:gridCol w:w="1384"/>
        <w:gridCol w:w="1109"/>
        <w:gridCol w:w="1980"/>
        <w:gridCol w:w="1144"/>
        <w:gridCol w:w="2924"/>
      </w:tblGrid>
      <w:tr w:rsidR="000E55F5" w:rsidTr="0078626F">
        <w:tc>
          <w:tcPr>
            <w:tcW w:w="0" w:type="auto"/>
          </w:tcPr>
          <w:p w:rsidR="00112DE3" w:rsidRPr="0078626F" w:rsidRDefault="00112DE3" w:rsidP="0078626F">
            <w:pPr>
              <w:jc w:val="center"/>
              <w:rPr>
                <w:sz w:val="20"/>
                <w:szCs w:val="20"/>
              </w:rPr>
            </w:pPr>
            <w:r w:rsidRPr="0078626F">
              <w:rPr>
                <w:sz w:val="20"/>
                <w:szCs w:val="20"/>
              </w:rPr>
              <w:t>Agency Coordinator, Agency name</w:t>
            </w:r>
          </w:p>
        </w:tc>
        <w:tc>
          <w:tcPr>
            <w:tcW w:w="1384" w:type="dxa"/>
          </w:tcPr>
          <w:p w:rsidR="00112DE3" w:rsidRPr="0078626F" w:rsidRDefault="00112DE3" w:rsidP="0078626F">
            <w:pPr>
              <w:jc w:val="center"/>
              <w:rPr>
                <w:sz w:val="20"/>
                <w:szCs w:val="20"/>
              </w:rPr>
            </w:pPr>
          </w:p>
          <w:p w:rsidR="00112DE3" w:rsidRPr="0078626F" w:rsidRDefault="00112DE3" w:rsidP="0078626F">
            <w:pPr>
              <w:jc w:val="center"/>
              <w:rPr>
                <w:sz w:val="20"/>
                <w:szCs w:val="20"/>
              </w:rPr>
            </w:pPr>
            <w:r w:rsidRPr="0078626F">
              <w:rPr>
                <w:sz w:val="20"/>
                <w:szCs w:val="20"/>
              </w:rPr>
              <w:t>Signature</w:t>
            </w:r>
          </w:p>
        </w:tc>
        <w:tc>
          <w:tcPr>
            <w:tcW w:w="1109" w:type="dxa"/>
          </w:tcPr>
          <w:p w:rsidR="00112DE3" w:rsidRPr="0078626F" w:rsidRDefault="00112DE3" w:rsidP="0078626F">
            <w:pPr>
              <w:jc w:val="center"/>
              <w:rPr>
                <w:sz w:val="20"/>
                <w:szCs w:val="20"/>
              </w:rPr>
            </w:pPr>
            <w:r w:rsidRPr="0078626F">
              <w:rPr>
                <w:sz w:val="20"/>
                <w:szCs w:val="20"/>
              </w:rPr>
              <w:t xml:space="preserve">Date </w:t>
            </w:r>
          </w:p>
          <w:p w:rsidR="00112DE3" w:rsidRPr="0078626F" w:rsidRDefault="00112DE3" w:rsidP="0078626F">
            <w:pPr>
              <w:jc w:val="center"/>
              <w:rPr>
                <w:sz w:val="20"/>
                <w:szCs w:val="20"/>
              </w:rPr>
            </w:pPr>
            <w:r w:rsidRPr="0078626F">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Pr="0078626F">
              <w:rPr>
                <w:i/>
                <w:iCs/>
                <w:sz w:val="20"/>
                <w:szCs w:val="20"/>
              </w:rPr>
              <w:instrText xml:space="preserve"> FORMTEXT </w:instrText>
            </w:r>
            <w:r w:rsidRPr="0078626F">
              <w:rPr>
                <w:i/>
                <w:iCs/>
                <w:sz w:val="20"/>
                <w:szCs w:val="20"/>
              </w:rPr>
            </w:r>
            <w:r w:rsidRPr="0078626F">
              <w:rPr>
                <w:i/>
                <w:iCs/>
                <w:sz w:val="20"/>
                <w:szCs w:val="20"/>
              </w:rPr>
              <w:fldChar w:fldCharType="separate"/>
            </w:r>
            <w:r w:rsidR="00F119C8" w:rsidRPr="0078626F">
              <w:rPr>
                <w:i/>
                <w:iCs/>
                <w:noProof/>
                <w:sz w:val="20"/>
                <w:szCs w:val="20"/>
              </w:rPr>
              <w:t>(Month, day, year)</w:t>
            </w:r>
            <w:r w:rsidRPr="0078626F">
              <w:rPr>
                <w:i/>
                <w:iCs/>
                <w:sz w:val="20"/>
                <w:szCs w:val="20"/>
              </w:rPr>
              <w:fldChar w:fldCharType="end"/>
            </w:r>
          </w:p>
        </w:tc>
        <w:tc>
          <w:tcPr>
            <w:tcW w:w="1980" w:type="dxa"/>
          </w:tcPr>
          <w:p w:rsidR="00112DE3" w:rsidRPr="0078626F" w:rsidRDefault="00112DE3" w:rsidP="0078626F">
            <w:pPr>
              <w:jc w:val="center"/>
              <w:rPr>
                <w:sz w:val="20"/>
                <w:szCs w:val="20"/>
              </w:rPr>
            </w:pPr>
            <w:r w:rsidRPr="0078626F">
              <w:rPr>
                <w:sz w:val="20"/>
                <w:szCs w:val="20"/>
              </w:rPr>
              <w:t>Project Contact Person</w:t>
            </w:r>
          </w:p>
        </w:tc>
        <w:tc>
          <w:tcPr>
            <w:tcW w:w="1144" w:type="dxa"/>
          </w:tcPr>
          <w:p w:rsidR="00112DE3" w:rsidRPr="0078626F" w:rsidRDefault="00112DE3" w:rsidP="0078626F">
            <w:pPr>
              <w:jc w:val="center"/>
              <w:rPr>
                <w:sz w:val="20"/>
                <w:szCs w:val="20"/>
              </w:rPr>
            </w:pPr>
          </w:p>
          <w:p w:rsidR="00112DE3" w:rsidRPr="0078626F" w:rsidRDefault="00112DE3" w:rsidP="0078626F">
            <w:pPr>
              <w:jc w:val="center"/>
              <w:rPr>
                <w:sz w:val="20"/>
                <w:szCs w:val="20"/>
              </w:rPr>
            </w:pPr>
            <w:r w:rsidRPr="0078626F">
              <w:rPr>
                <w:sz w:val="20"/>
                <w:szCs w:val="20"/>
              </w:rPr>
              <w:t>Telephone</w:t>
            </w:r>
          </w:p>
        </w:tc>
        <w:tc>
          <w:tcPr>
            <w:tcW w:w="0" w:type="auto"/>
          </w:tcPr>
          <w:p w:rsidR="00112DE3" w:rsidRPr="0078626F" w:rsidRDefault="00112DE3" w:rsidP="0078626F">
            <w:pPr>
              <w:jc w:val="center"/>
              <w:rPr>
                <w:sz w:val="20"/>
                <w:szCs w:val="20"/>
              </w:rPr>
            </w:pPr>
          </w:p>
          <w:p w:rsidR="00112DE3" w:rsidRPr="0078626F" w:rsidRDefault="00112DE3" w:rsidP="0078626F">
            <w:pPr>
              <w:jc w:val="center"/>
              <w:rPr>
                <w:sz w:val="20"/>
                <w:szCs w:val="20"/>
              </w:rPr>
            </w:pPr>
            <w:r w:rsidRPr="0078626F">
              <w:rPr>
                <w:sz w:val="20"/>
                <w:szCs w:val="20"/>
              </w:rPr>
              <w:t>Email Address</w:t>
            </w:r>
          </w:p>
        </w:tc>
      </w:tr>
      <w:tr w:rsidR="000E55F5" w:rsidTr="0078626F">
        <w:tc>
          <w:tcPr>
            <w:tcW w:w="0" w:type="auto"/>
          </w:tcPr>
          <w:p w:rsidR="00112DE3" w:rsidRPr="0078626F" w:rsidRDefault="00F74225" w:rsidP="00DB172C">
            <w:pPr>
              <w:rPr>
                <w:sz w:val="22"/>
                <w:szCs w:val="22"/>
              </w:rPr>
            </w:pPr>
            <w:r>
              <w:rPr>
                <w:noProof/>
                <w:sz w:val="22"/>
                <w:szCs w:val="22"/>
              </w:rPr>
              <w:drawing>
                <wp:anchor distT="0" distB="0" distL="114300" distR="114300" simplePos="0" relativeHeight="251658240" behindDoc="1" locked="0" layoutInCell="1" allowOverlap="1">
                  <wp:simplePos x="0" y="0"/>
                  <wp:positionH relativeFrom="column">
                    <wp:posOffset>845820</wp:posOffset>
                  </wp:positionH>
                  <wp:positionV relativeFrom="paragraph">
                    <wp:posOffset>108585</wp:posOffset>
                  </wp:positionV>
                  <wp:extent cx="1348740" cy="389890"/>
                  <wp:effectExtent l="19050" t="0" r="381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srcRect/>
                          <a:stretch>
                            <a:fillRect/>
                          </a:stretch>
                        </pic:blipFill>
                        <pic:spPr bwMode="auto">
                          <a:xfrm>
                            <a:off x="0" y="0"/>
                            <a:ext cx="1348740" cy="389890"/>
                          </a:xfrm>
                          <a:prstGeom prst="rect">
                            <a:avLst/>
                          </a:prstGeom>
                          <a:noFill/>
                          <a:ln w="9525">
                            <a:noFill/>
                            <a:miter lim="800000"/>
                            <a:headEnd/>
                            <a:tailEnd/>
                          </a:ln>
                        </pic:spPr>
                      </pic:pic>
                    </a:graphicData>
                  </a:graphic>
                </wp:anchor>
              </w:drawing>
            </w:r>
            <w:r w:rsidR="00C36EA6" w:rsidRPr="0078626F">
              <w:rPr>
                <w:sz w:val="22"/>
                <w:szCs w:val="22"/>
              </w:rPr>
              <w:t>Sunita Pitamber</w:t>
            </w:r>
          </w:p>
        </w:tc>
        <w:bookmarkStart w:id="124" w:name="Signature_01"/>
        <w:tc>
          <w:tcPr>
            <w:tcW w:w="1384" w:type="dxa"/>
          </w:tcPr>
          <w:p w:rsidR="00112DE3" w:rsidRPr="0078626F" w:rsidRDefault="005846C1" w:rsidP="0078626F">
            <w:pPr>
              <w:jc w:val="center"/>
              <w:rPr>
                <w:sz w:val="22"/>
                <w:szCs w:val="22"/>
              </w:rPr>
            </w:pPr>
            <w:r w:rsidRPr="0078626F">
              <w:rPr>
                <w:sz w:val="22"/>
                <w:szCs w:val="22"/>
              </w:rPr>
              <w:fldChar w:fldCharType="begin">
                <w:ffData>
                  <w:name w:val="Signature_01"/>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24"/>
          </w:p>
        </w:tc>
        <w:tc>
          <w:tcPr>
            <w:tcW w:w="1109" w:type="dxa"/>
          </w:tcPr>
          <w:p w:rsidR="00112DE3" w:rsidRPr="0078626F" w:rsidRDefault="000E55F5" w:rsidP="0078626F">
            <w:pPr>
              <w:jc w:val="center"/>
              <w:rPr>
                <w:sz w:val="22"/>
                <w:szCs w:val="22"/>
              </w:rPr>
            </w:pPr>
            <w:r w:rsidRPr="0078626F">
              <w:rPr>
                <w:sz w:val="22"/>
                <w:szCs w:val="22"/>
              </w:rPr>
              <w:t>04/21/009</w:t>
            </w:r>
          </w:p>
        </w:tc>
        <w:tc>
          <w:tcPr>
            <w:tcW w:w="1980" w:type="dxa"/>
          </w:tcPr>
          <w:p w:rsidR="00112DE3" w:rsidRPr="0078626F" w:rsidRDefault="00C36EA6" w:rsidP="0078626F">
            <w:pPr>
              <w:jc w:val="center"/>
              <w:rPr>
                <w:sz w:val="22"/>
                <w:szCs w:val="22"/>
              </w:rPr>
            </w:pPr>
            <w:r w:rsidRPr="0078626F">
              <w:rPr>
                <w:sz w:val="22"/>
                <w:szCs w:val="22"/>
              </w:rPr>
              <w:t xml:space="preserve">Siham Mohamedahmed     </w:t>
            </w:r>
          </w:p>
        </w:tc>
        <w:tc>
          <w:tcPr>
            <w:tcW w:w="1144" w:type="dxa"/>
          </w:tcPr>
          <w:p w:rsidR="00112DE3" w:rsidRPr="0078626F" w:rsidRDefault="000E55F5" w:rsidP="0078626F">
            <w:pPr>
              <w:jc w:val="center"/>
              <w:rPr>
                <w:sz w:val="22"/>
                <w:szCs w:val="22"/>
              </w:rPr>
            </w:pPr>
            <w:r w:rsidRPr="0078626F">
              <w:rPr>
                <w:sz w:val="22"/>
                <w:szCs w:val="22"/>
              </w:rPr>
              <w:t>+216 71102259</w:t>
            </w:r>
          </w:p>
        </w:tc>
        <w:tc>
          <w:tcPr>
            <w:tcW w:w="0" w:type="auto"/>
          </w:tcPr>
          <w:p w:rsidR="00112DE3" w:rsidRPr="0078626F" w:rsidRDefault="00C36EA6" w:rsidP="0078626F">
            <w:pPr>
              <w:jc w:val="center"/>
              <w:rPr>
                <w:sz w:val="22"/>
                <w:szCs w:val="22"/>
              </w:rPr>
            </w:pPr>
            <w:r w:rsidRPr="0078626F">
              <w:rPr>
                <w:sz w:val="22"/>
                <w:szCs w:val="22"/>
              </w:rPr>
              <w:t>s.mohammedahmed@afdb.org</w:t>
            </w:r>
          </w:p>
          <w:p w:rsidR="0062067B" w:rsidRPr="0078626F" w:rsidRDefault="0062067B" w:rsidP="0078626F">
            <w:pPr>
              <w:jc w:val="center"/>
              <w:rPr>
                <w:sz w:val="22"/>
                <w:szCs w:val="22"/>
              </w:rPr>
            </w:pPr>
          </w:p>
          <w:p w:rsidR="0062067B" w:rsidRPr="0078626F" w:rsidRDefault="0062067B" w:rsidP="0078626F">
            <w:pPr>
              <w:jc w:val="center"/>
              <w:rPr>
                <w:sz w:val="22"/>
                <w:szCs w:val="22"/>
              </w:rPr>
            </w:pPr>
          </w:p>
          <w:p w:rsidR="0062067B" w:rsidRPr="0078626F" w:rsidRDefault="0062067B" w:rsidP="0078626F">
            <w:pPr>
              <w:jc w:val="center"/>
              <w:rPr>
                <w:sz w:val="22"/>
                <w:szCs w:val="22"/>
              </w:rPr>
            </w:pPr>
          </w:p>
        </w:tc>
      </w:tr>
      <w:bookmarkStart w:id="125" w:name="coordinatorName_02"/>
      <w:tr w:rsidR="000E55F5" w:rsidTr="0078626F">
        <w:tc>
          <w:tcPr>
            <w:tcW w:w="0" w:type="auto"/>
          </w:tcPr>
          <w:p w:rsidR="00112DE3" w:rsidRPr="0078626F" w:rsidRDefault="00923B76" w:rsidP="0078626F">
            <w:pPr>
              <w:jc w:val="center"/>
              <w:rPr>
                <w:sz w:val="22"/>
                <w:szCs w:val="22"/>
              </w:rPr>
            </w:pPr>
            <w:r w:rsidRPr="0078626F">
              <w:rPr>
                <w:sz w:val="22"/>
                <w:szCs w:val="22"/>
              </w:rPr>
              <w:fldChar w:fldCharType="begin">
                <w:ffData>
                  <w:name w:val="coordinatorName_02"/>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25"/>
          </w:p>
        </w:tc>
        <w:bookmarkStart w:id="126" w:name="Signature_02"/>
        <w:tc>
          <w:tcPr>
            <w:tcW w:w="1384" w:type="dxa"/>
          </w:tcPr>
          <w:p w:rsidR="00112DE3" w:rsidRPr="0078626F" w:rsidRDefault="005846C1" w:rsidP="0078626F">
            <w:pPr>
              <w:jc w:val="center"/>
              <w:rPr>
                <w:sz w:val="22"/>
                <w:szCs w:val="22"/>
              </w:rPr>
            </w:pPr>
            <w:r w:rsidRPr="0078626F">
              <w:rPr>
                <w:sz w:val="22"/>
                <w:szCs w:val="22"/>
              </w:rPr>
              <w:fldChar w:fldCharType="begin">
                <w:ffData>
                  <w:name w:val="Signature_02"/>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26"/>
          </w:p>
        </w:tc>
        <w:bookmarkStart w:id="127" w:name="signingDate_02"/>
        <w:tc>
          <w:tcPr>
            <w:tcW w:w="1109" w:type="dxa"/>
          </w:tcPr>
          <w:p w:rsidR="00112DE3" w:rsidRPr="0078626F" w:rsidRDefault="00923B76" w:rsidP="0078626F">
            <w:pPr>
              <w:jc w:val="center"/>
              <w:rPr>
                <w:sz w:val="22"/>
                <w:szCs w:val="22"/>
              </w:rPr>
            </w:pPr>
            <w:r w:rsidRPr="0078626F">
              <w:rPr>
                <w:sz w:val="22"/>
                <w:szCs w:val="22"/>
              </w:rPr>
              <w:fldChar w:fldCharType="begin">
                <w:ffData>
                  <w:name w:val="signingDate_02"/>
                  <w:enabled/>
                  <w:calcOnExit w:val="0"/>
                  <w:textInput>
                    <w:type w:val="date"/>
                    <w:format w:val="MM/dd/yyyy"/>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27"/>
          </w:p>
        </w:tc>
        <w:bookmarkStart w:id="128" w:name="ContactName_02"/>
        <w:tc>
          <w:tcPr>
            <w:tcW w:w="1980" w:type="dxa"/>
          </w:tcPr>
          <w:p w:rsidR="00112DE3" w:rsidRPr="0078626F" w:rsidRDefault="00256C9B" w:rsidP="0078626F">
            <w:pPr>
              <w:jc w:val="center"/>
              <w:rPr>
                <w:sz w:val="22"/>
                <w:szCs w:val="22"/>
              </w:rPr>
            </w:pPr>
            <w:r w:rsidRPr="0078626F">
              <w:rPr>
                <w:sz w:val="22"/>
                <w:szCs w:val="22"/>
              </w:rPr>
              <w:fldChar w:fldCharType="begin">
                <w:ffData>
                  <w:name w:val="ContactName_02"/>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28"/>
          </w:p>
        </w:tc>
        <w:bookmarkStart w:id="129" w:name="ContactPhone_02"/>
        <w:tc>
          <w:tcPr>
            <w:tcW w:w="1144" w:type="dxa"/>
          </w:tcPr>
          <w:p w:rsidR="00112DE3" w:rsidRPr="0078626F" w:rsidRDefault="00256C9B" w:rsidP="0078626F">
            <w:pPr>
              <w:jc w:val="center"/>
              <w:rPr>
                <w:sz w:val="22"/>
                <w:szCs w:val="22"/>
              </w:rPr>
            </w:pPr>
            <w:r w:rsidRPr="0078626F">
              <w:rPr>
                <w:sz w:val="22"/>
                <w:szCs w:val="22"/>
              </w:rPr>
              <w:fldChar w:fldCharType="begin">
                <w:ffData>
                  <w:name w:val="ContactPhone_02"/>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29"/>
          </w:p>
        </w:tc>
        <w:bookmarkStart w:id="130" w:name="ContactEmail_02"/>
        <w:tc>
          <w:tcPr>
            <w:tcW w:w="0" w:type="auto"/>
          </w:tcPr>
          <w:p w:rsidR="00112DE3" w:rsidRPr="0078626F" w:rsidRDefault="00256C9B" w:rsidP="0078626F">
            <w:pPr>
              <w:jc w:val="center"/>
              <w:rPr>
                <w:sz w:val="22"/>
                <w:szCs w:val="22"/>
              </w:rPr>
            </w:pPr>
            <w:r w:rsidRPr="0078626F">
              <w:rPr>
                <w:sz w:val="22"/>
                <w:szCs w:val="22"/>
              </w:rPr>
              <w:fldChar w:fldCharType="begin">
                <w:ffData>
                  <w:name w:val="ContactEmail_02"/>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30"/>
          </w:p>
          <w:p w:rsidR="0062067B" w:rsidRPr="0078626F" w:rsidRDefault="0062067B" w:rsidP="0078626F">
            <w:pPr>
              <w:jc w:val="center"/>
              <w:rPr>
                <w:sz w:val="22"/>
                <w:szCs w:val="22"/>
              </w:rPr>
            </w:pPr>
          </w:p>
          <w:p w:rsidR="0062067B" w:rsidRPr="0078626F" w:rsidRDefault="0062067B" w:rsidP="0078626F">
            <w:pPr>
              <w:jc w:val="center"/>
              <w:rPr>
                <w:sz w:val="22"/>
                <w:szCs w:val="22"/>
              </w:rPr>
            </w:pPr>
          </w:p>
          <w:p w:rsidR="0062067B" w:rsidRPr="0078626F" w:rsidRDefault="0062067B" w:rsidP="0078626F">
            <w:pPr>
              <w:jc w:val="center"/>
              <w:rPr>
                <w:sz w:val="22"/>
                <w:szCs w:val="22"/>
              </w:rPr>
            </w:pPr>
          </w:p>
        </w:tc>
      </w:tr>
      <w:bookmarkStart w:id="131" w:name="coordinatorName_03"/>
      <w:tr w:rsidR="000E55F5" w:rsidTr="0078626F">
        <w:tc>
          <w:tcPr>
            <w:tcW w:w="0" w:type="auto"/>
          </w:tcPr>
          <w:p w:rsidR="00112DE3" w:rsidRPr="0078626F" w:rsidRDefault="00923B76" w:rsidP="0078626F">
            <w:pPr>
              <w:jc w:val="center"/>
              <w:rPr>
                <w:sz w:val="22"/>
                <w:szCs w:val="22"/>
              </w:rPr>
            </w:pPr>
            <w:r w:rsidRPr="0078626F">
              <w:rPr>
                <w:sz w:val="22"/>
                <w:szCs w:val="22"/>
              </w:rPr>
              <w:fldChar w:fldCharType="begin">
                <w:ffData>
                  <w:name w:val="coordinatorName_03"/>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31"/>
          </w:p>
        </w:tc>
        <w:bookmarkStart w:id="132" w:name="Signature_03"/>
        <w:tc>
          <w:tcPr>
            <w:tcW w:w="1384" w:type="dxa"/>
          </w:tcPr>
          <w:p w:rsidR="00112DE3" w:rsidRPr="0078626F" w:rsidRDefault="00256C9B" w:rsidP="0078626F">
            <w:pPr>
              <w:jc w:val="center"/>
              <w:rPr>
                <w:sz w:val="22"/>
                <w:szCs w:val="22"/>
              </w:rPr>
            </w:pPr>
            <w:r w:rsidRPr="0078626F">
              <w:rPr>
                <w:sz w:val="22"/>
                <w:szCs w:val="22"/>
              </w:rPr>
              <w:fldChar w:fldCharType="begin">
                <w:ffData>
                  <w:name w:val="Signature_03"/>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32"/>
          </w:p>
        </w:tc>
        <w:bookmarkStart w:id="133" w:name="signingDate_03"/>
        <w:tc>
          <w:tcPr>
            <w:tcW w:w="1109" w:type="dxa"/>
          </w:tcPr>
          <w:p w:rsidR="00112DE3" w:rsidRPr="0078626F" w:rsidRDefault="00923B76" w:rsidP="0078626F">
            <w:pPr>
              <w:jc w:val="center"/>
              <w:rPr>
                <w:sz w:val="22"/>
                <w:szCs w:val="22"/>
              </w:rPr>
            </w:pPr>
            <w:r w:rsidRPr="0078626F">
              <w:rPr>
                <w:sz w:val="22"/>
                <w:szCs w:val="22"/>
              </w:rPr>
              <w:fldChar w:fldCharType="begin">
                <w:ffData>
                  <w:name w:val="signingDate_03"/>
                  <w:enabled/>
                  <w:calcOnExit w:val="0"/>
                  <w:textInput>
                    <w:type w:val="date"/>
                    <w:format w:val="MM/dd/yyyy"/>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33"/>
          </w:p>
        </w:tc>
        <w:bookmarkStart w:id="134" w:name="ContactName_03"/>
        <w:tc>
          <w:tcPr>
            <w:tcW w:w="1980" w:type="dxa"/>
          </w:tcPr>
          <w:p w:rsidR="00112DE3" w:rsidRPr="0078626F" w:rsidRDefault="00256C9B" w:rsidP="0078626F">
            <w:pPr>
              <w:jc w:val="center"/>
              <w:rPr>
                <w:sz w:val="22"/>
                <w:szCs w:val="22"/>
              </w:rPr>
            </w:pPr>
            <w:r w:rsidRPr="0078626F">
              <w:rPr>
                <w:sz w:val="22"/>
                <w:szCs w:val="22"/>
              </w:rPr>
              <w:fldChar w:fldCharType="begin">
                <w:ffData>
                  <w:name w:val="ContactName_03"/>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34"/>
          </w:p>
        </w:tc>
        <w:bookmarkStart w:id="135" w:name="ContactPhone_03"/>
        <w:tc>
          <w:tcPr>
            <w:tcW w:w="1144" w:type="dxa"/>
          </w:tcPr>
          <w:p w:rsidR="00112DE3" w:rsidRPr="0078626F" w:rsidRDefault="00256C9B" w:rsidP="0078626F">
            <w:pPr>
              <w:jc w:val="center"/>
              <w:rPr>
                <w:sz w:val="22"/>
                <w:szCs w:val="22"/>
              </w:rPr>
            </w:pPr>
            <w:r w:rsidRPr="0078626F">
              <w:rPr>
                <w:sz w:val="22"/>
                <w:szCs w:val="22"/>
              </w:rPr>
              <w:fldChar w:fldCharType="begin">
                <w:ffData>
                  <w:name w:val="ContactPhone_03"/>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35"/>
          </w:p>
        </w:tc>
        <w:bookmarkStart w:id="136" w:name="ContactEmail_03"/>
        <w:tc>
          <w:tcPr>
            <w:tcW w:w="0" w:type="auto"/>
          </w:tcPr>
          <w:p w:rsidR="00112DE3" w:rsidRPr="0078626F" w:rsidRDefault="00256C9B" w:rsidP="0078626F">
            <w:pPr>
              <w:jc w:val="center"/>
              <w:rPr>
                <w:sz w:val="22"/>
                <w:szCs w:val="22"/>
              </w:rPr>
            </w:pPr>
            <w:r w:rsidRPr="0078626F">
              <w:rPr>
                <w:sz w:val="22"/>
                <w:szCs w:val="22"/>
              </w:rPr>
              <w:fldChar w:fldCharType="begin">
                <w:ffData>
                  <w:name w:val="ContactEmail_03"/>
                  <w:enabled/>
                  <w:calcOnExit w:val="0"/>
                  <w:textInput/>
                </w:ffData>
              </w:fldChar>
            </w:r>
            <w:r w:rsidRPr="0078626F">
              <w:rPr>
                <w:sz w:val="22"/>
                <w:szCs w:val="22"/>
              </w:rPr>
              <w:instrText xml:space="preserve"> FORMTEXT </w:instrText>
            </w:r>
            <w:r w:rsidRPr="0078626F">
              <w:rPr>
                <w:sz w:val="22"/>
                <w:szCs w:val="22"/>
              </w:rPr>
            </w:r>
            <w:r w:rsidRPr="0078626F">
              <w:rPr>
                <w:sz w:val="22"/>
                <w:szCs w:val="22"/>
              </w:rPr>
              <w:fldChar w:fldCharType="separate"/>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00F119C8" w:rsidRPr="0078626F">
              <w:rPr>
                <w:noProof/>
                <w:sz w:val="22"/>
                <w:szCs w:val="22"/>
              </w:rPr>
              <w:t> </w:t>
            </w:r>
            <w:r w:rsidRPr="0078626F">
              <w:rPr>
                <w:sz w:val="22"/>
                <w:szCs w:val="22"/>
              </w:rPr>
              <w:fldChar w:fldCharType="end"/>
            </w:r>
            <w:bookmarkEnd w:id="136"/>
          </w:p>
          <w:p w:rsidR="0062067B" w:rsidRPr="0078626F" w:rsidRDefault="0062067B" w:rsidP="0078626F">
            <w:pPr>
              <w:jc w:val="center"/>
              <w:rPr>
                <w:sz w:val="22"/>
                <w:szCs w:val="22"/>
              </w:rPr>
            </w:pPr>
          </w:p>
          <w:p w:rsidR="0062067B" w:rsidRPr="0078626F" w:rsidRDefault="0062067B" w:rsidP="0078626F">
            <w:pPr>
              <w:jc w:val="center"/>
              <w:rPr>
                <w:sz w:val="22"/>
                <w:szCs w:val="22"/>
              </w:rPr>
            </w:pPr>
          </w:p>
          <w:p w:rsidR="0062067B" w:rsidRPr="0078626F" w:rsidRDefault="0062067B" w:rsidP="0078626F">
            <w:pPr>
              <w:jc w:val="center"/>
              <w:rPr>
                <w:sz w:val="22"/>
                <w:szCs w:val="22"/>
              </w:rPr>
            </w:pPr>
          </w:p>
        </w:tc>
      </w:tr>
    </w:tbl>
    <w:p w:rsidR="00AF02AE" w:rsidRDefault="00AF02AE" w:rsidP="00777151"/>
    <w:p w:rsidR="00F119C8" w:rsidRDefault="00F119C8" w:rsidP="00CE6748">
      <w:pPr>
        <w:ind w:right="1200"/>
        <w:rPr>
          <w:sz w:val="16"/>
          <w:szCs w:val="16"/>
        </w:rPr>
      </w:pPr>
    </w:p>
    <w:sectPr w:rsidR="00F119C8" w:rsidSect="00B0394E">
      <w:pgSz w:w="12240" w:h="15840" w:code="1"/>
      <w:pgMar w:top="1008" w:right="72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0286" w:rsidRDefault="00940286">
      <w:r>
        <w:separator/>
      </w:r>
    </w:p>
  </w:endnote>
  <w:endnote w:type="continuationSeparator" w:id="0">
    <w:p w:rsidR="00940286" w:rsidRDefault="00940286">
      <w:r>
        <w:continuationSeparator/>
      </w:r>
    </w:p>
  </w:endnote>
</w:endnotes>
</file>

<file path=word/fontTable.xml><?xml version="1.0" encoding="utf-8"?>
<w:fonts xmlns:r="http://schemas.openxmlformats.org/officeDocument/2006/relationships" xmlns:w="http://schemas.openxmlformats.org/wordprocessingml/2006/main">
  <w:font w:name="Times New Roman Bold">
    <w:altName w:val="Times New Roman"/>
    <w:panose1 w:val="02020803070505020304"/>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9B3" w:rsidRDefault="008069B3"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069B3" w:rsidRDefault="008069B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9B3" w:rsidRDefault="008069B3"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F74225">
      <w:rPr>
        <w:rStyle w:val="PageNumber"/>
        <w:noProof/>
        <w:sz w:val="20"/>
      </w:rPr>
      <w:t>1</w:t>
    </w:r>
    <w:r>
      <w:rPr>
        <w:rStyle w:val="PageNumber"/>
        <w:sz w:val="20"/>
      </w:rPr>
      <w:fldChar w:fldCharType="end"/>
    </w:r>
  </w:p>
  <w:p w:rsidR="008069B3" w:rsidRDefault="008069B3" w:rsidP="002A0791">
    <w:pPr>
      <w:pStyle w:val="Footer"/>
      <w:ind w:left="-540" w:right="360"/>
      <w:rPr>
        <w:color w:val="999999"/>
        <w:sz w:val="16"/>
      </w:rPr>
    </w:pPr>
    <w:r>
      <w:rPr>
        <w:color w:val="999999"/>
        <w:sz w:val="16"/>
      </w:rPr>
      <w:t xml:space="preserve">                      </w:t>
    </w:r>
  </w:p>
  <w:p w:rsidR="008069B3" w:rsidRDefault="008069B3" w:rsidP="00A63AFB">
    <w:pPr>
      <w:pStyle w:val="Footer"/>
      <w:ind w:left="-540"/>
      <w:rPr>
        <w:color w:val="999999"/>
        <w:sz w:val="16"/>
      </w:rPr>
    </w:pPr>
    <w:r>
      <w:rPr>
        <w:color w:val="999999"/>
        <w:sz w:val="16"/>
      </w:rPr>
      <w:t xml:space="preserve">            PIF-December  08                                                                                                                                                                                                        </w:t>
    </w:r>
    <w:r w:rsidRPr="00CC1C77">
      <w:rPr>
        <w:b/>
        <w:color w:val="999999"/>
        <w:sz w:val="16"/>
      </w:rPr>
      <w:fldChar w:fldCharType="begin"/>
    </w:r>
    <w:r w:rsidRPr="00CC1C77">
      <w:rPr>
        <w:b/>
        <w:color w:val="999999"/>
        <w:sz w:val="16"/>
      </w:rPr>
      <w:instrText xml:space="preserve"> DATE \@ "MM/dd/yyyy" </w:instrText>
    </w:r>
    <w:r w:rsidRPr="00CC1C77">
      <w:rPr>
        <w:b/>
        <w:color w:val="999999"/>
        <w:sz w:val="16"/>
      </w:rPr>
      <w:fldChar w:fldCharType="separate"/>
    </w:r>
    <w:r w:rsidR="00F74225">
      <w:rPr>
        <w:b/>
        <w:noProof/>
        <w:color w:val="999999"/>
        <w:sz w:val="16"/>
      </w:rPr>
      <w:t>02/25/2010</w:t>
    </w:r>
    <w:r w:rsidRPr="00CC1C77">
      <w:rPr>
        <w:b/>
        <w:color w:val="999999"/>
        <w:sz w:val="16"/>
      </w:rPr>
      <w:fldChar w:fldCharType="end"/>
    </w:r>
    <w:r w:rsidRPr="00CC1C77">
      <w:rPr>
        <w:b/>
        <w:color w:val="999999"/>
        <w:sz w:val="16"/>
      </w:rPr>
      <w:t xml:space="preserve">   </w:t>
    </w:r>
    <w:r w:rsidRPr="00CC1C77">
      <w:rPr>
        <w:b/>
        <w:color w:val="999999"/>
        <w:sz w:val="16"/>
      </w:rPr>
      <w:fldChar w:fldCharType="begin"/>
    </w:r>
    <w:r w:rsidRPr="00CC1C77">
      <w:rPr>
        <w:b/>
        <w:color w:val="999999"/>
        <w:sz w:val="16"/>
      </w:rPr>
      <w:instrText xml:space="preserve"> TIME \@ "h:mm:ss am/pm" </w:instrText>
    </w:r>
    <w:r w:rsidRPr="00CC1C77">
      <w:rPr>
        <w:b/>
        <w:color w:val="999999"/>
        <w:sz w:val="16"/>
      </w:rPr>
      <w:fldChar w:fldCharType="separate"/>
    </w:r>
    <w:r w:rsidR="00F74225">
      <w:rPr>
        <w:b/>
        <w:noProof/>
        <w:color w:val="999999"/>
        <w:sz w:val="16"/>
      </w:rPr>
      <w:t>4:09:36 PM</w:t>
    </w:r>
    <w:r w:rsidRPr="00CC1C77">
      <w:rPr>
        <w:b/>
        <w:color w:val="999999"/>
        <w:sz w:val="16"/>
      </w:rPr>
      <w:fldChar w:fldCharType="end"/>
    </w:r>
  </w:p>
  <w:p w:rsidR="008069B3" w:rsidRDefault="008069B3" w:rsidP="00A63AFB">
    <w:pPr>
      <w:pStyle w:val="Footer"/>
      <w:ind w:left="-540"/>
    </w:pPr>
  </w:p>
  <w:p w:rsidR="008069B3" w:rsidRDefault="008069B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0286" w:rsidRDefault="00940286">
      <w:r>
        <w:separator/>
      </w:r>
    </w:p>
  </w:footnote>
  <w:footnote w:type="continuationSeparator" w:id="0">
    <w:p w:rsidR="00940286" w:rsidRDefault="00940286">
      <w:r>
        <w:continuationSeparator/>
      </w:r>
    </w:p>
  </w:footnote>
  <w:footnote w:id="1">
    <w:p w:rsidR="008069B3" w:rsidRPr="00C64A2C" w:rsidRDefault="008069B3" w:rsidP="009671D4">
      <w:pPr>
        <w:pStyle w:val="FootnoteText"/>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8069B3" w:rsidRDefault="008069B3">
      <w:pPr>
        <w:pStyle w:val="FootnoteText"/>
      </w:pPr>
      <w:r>
        <w:rPr>
          <w:rStyle w:val="FootnoteReference"/>
        </w:rPr>
        <w:footnoteRef/>
      </w:r>
      <w:r>
        <w:t xml:space="preserve">    </w:t>
      </w:r>
      <w:r w:rsidRPr="000A24E2">
        <w:rPr>
          <w:sz w:val="16"/>
          <w:szCs w:val="16"/>
        </w:rPr>
        <w:t>Select only those focal areas from which GEF financing is requested</w:t>
      </w:r>
      <w:r>
        <w:t>.</w:t>
      </w:r>
    </w:p>
  </w:footnote>
  <w:footnote w:id="3">
    <w:p w:rsidR="008069B3" w:rsidRPr="000A24E2" w:rsidRDefault="008069B3">
      <w:pPr>
        <w:pStyle w:val="FootnoteText"/>
        <w:rPr>
          <w:sz w:val="16"/>
          <w:szCs w:val="16"/>
        </w:rPr>
      </w:pPr>
      <w:r>
        <w:rPr>
          <w:rStyle w:val="FootnoteReference"/>
        </w:rPr>
        <w:footnoteRef/>
      </w:r>
      <w:r>
        <w:t xml:space="preserve">    </w:t>
      </w:r>
      <w:r>
        <w:rPr>
          <w:sz w:val="16"/>
          <w:szCs w:val="16"/>
        </w:rPr>
        <w:t>Include project preparation funds that were previously approved but exclude PPGs that are awaiting for approval.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8B409598"/>
    <w:lvl w:ilvl="0" w:tplc="E3A82504">
      <w:start w:val="1"/>
      <w:numFmt w:val="upperLetter"/>
      <w:lvlText w:val="%1."/>
      <w:lvlJc w:val="left"/>
      <w:pPr>
        <w:tabs>
          <w:tab w:val="num" w:pos="2520"/>
        </w:tabs>
        <w:ind w:left="2520" w:hanging="360"/>
      </w:pPr>
      <w:rPr>
        <w:rFonts w:ascii="Times New Roman Bold" w:hAnsi="Times New Roman Bold" w:hint="default"/>
        <w:b/>
      </w:rPr>
    </w:lvl>
    <w:lvl w:ilvl="1" w:tplc="04090019">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
    <w:nsid w:val="23BC122B"/>
    <w:multiLevelType w:val="hybridMultilevel"/>
    <w:tmpl w:val="384E97E2"/>
    <w:lvl w:ilvl="0" w:tplc="56100D10">
      <w:start w:val="1"/>
      <w:numFmt w:val="bullet"/>
      <w:lvlText w:val=""/>
      <w:lvlJc w:val="left"/>
      <w:pPr>
        <w:tabs>
          <w:tab w:val="num" w:pos="1680"/>
        </w:tabs>
        <w:ind w:left="1680" w:hanging="360"/>
      </w:pPr>
      <w:rPr>
        <w:rFonts w:ascii="Wingdings" w:hAnsi="Wingdings" w:hint="default"/>
        <w:color w:val="auto"/>
        <w:sz w:val="20"/>
        <w:szCs w:val="20"/>
      </w:rPr>
    </w:lvl>
    <w:lvl w:ilvl="1" w:tplc="04090003" w:tentative="1">
      <w:start w:val="1"/>
      <w:numFmt w:val="bullet"/>
      <w:lvlText w:val="o"/>
      <w:lvlJc w:val="left"/>
      <w:pPr>
        <w:tabs>
          <w:tab w:val="num" w:pos="2400"/>
        </w:tabs>
        <w:ind w:left="2400" w:hanging="360"/>
      </w:pPr>
      <w:rPr>
        <w:rFonts w:ascii="Courier New" w:hAnsi="Courier New" w:cs="Courier New" w:hint="default"/>
      </w:rPr>
    </w:lvl>
    <w:lvl w:ilvl="2" w:tplc="04090005" w:tentative="1">
      <w:start w:val="1"/>
      <w:numFmt w:val="bullet"/>
      <w:lvlText w:val=""/>
      <w:lvlJc w:val="left"/>
      <w:pPr>
        <w:tabs>
          <w:tab w:val="num" w:pos="3120"/>
        </w:tabs>
        <w:ind w:left="3120" w:hanging="360"/>
      </w:pPr>
      <w:rPr>
        <w:rFonts w:ascii="Wingdings" w:hAnsi="Wingdings" w:hint="default"/>
      </w:rPr>
    </w:lvl>
    <w:lvl w:ilvl="3" w:tplc="04090001" w:tentative="1">
      <w:start w:val="1"/>
      <w:numFmt w:val="bullet"/>
      <w:lvlText w:val=""/>
      <w:lvlJc w:val="left"/>
      <w:pPr>
        <w:tabs>
          <w:tab w:val="num" w:pos="3840"/>
        </w:tabs>
        <w:ind w:left="3840" w:hanging="360"/>
      </w:pPr>
      <w:rPr>
        <w:rFonts w:ascii="Symbol" w:hAnsi="Symbol" w:hint="default"/>
      </w:rPr>
    </w:lvl>
    <w:lvl w:ilvl="4" w:tplc="04090003" w:tentative="1">
      <w:start w:val="1"/>
      <w:numFmt w:val="bullet"/>
      <w:lvlText w:val="o"/>
      <w:lvlJc w:val="left"/>
      <w:pPr>
        <w:tabs>
          <w:tab w:val="num" w:pos="4560"/>
        </w:tabs>
        <w:ind w:left="4560" w:hanging="360"/>
      </w:pPr>
      <w:rPr>
        <w:rFonts w:ascii="Courier New" w:hAnsi="Courier New" w:cs="Courier New" w:hint="default"/>
      </w:rPr>
    </w:lvl>
    <w:lvl w:ilvl="5" w:tplc="04090005" w:tentative="1">
      <w:start w:val="1"/>
      <w:numFmt w:val="bullet"/>
      <w:lvlText w:val=""/>
      <w:lvlJc w:val="left"/>
      <w:pPr>
        <w:tabs>
          <w:tab w:val="num" w:pos="5280"/>
        </w:tabs>
        <w:ind w:left="5280" w:hanging="360"/>
      </w:pPr>
      <w:rPr>
        <w:rFonts w:ascii="Wingdings" w:hAnsi="Wingdings" w:hint="default"/>
      </w:rPr>
    </w:lvl>
    <w:lvl w:ilvl="6" w:tplc="04090001" w:tentative="1">
      <w:start w:val="1"/>
      <w:numFmt w:val="bullet"/>
      <w:lvlText w:val=""/>
      <w:lvlJc w:val="left"/>
      <w:pPr>
        <w:tabs>
          <w:tab w:val="num" w:pos="6000"/>
        </w:tabs>
        <w:ind w:left="6000" w:hanging="360"/>
      </w:pPr>
      <w:rPr>
        <w:rFonts w:ascii="Symbol" w:hAnsi="Symbol" w:hint="default"/>
      </w:rPr>
    </w:lvl>
    <w:lvl w:ilvl="7" w:tplc="04090003" w:tentative="1">
      <w:start w:val="1"/>
      <w:numFmt w:val="bullet"/>
      <w:lvlText w:val="o"/>
      <w:lvlJc w:val="left"/>
      <w:pPr>
        <w:tabs>
          <w:tab w:val="num" w:pos="6720"/>
        </w:tabs>
        <w:ind w:left="6720" w:hanging="360"/>
      </w:pPr>
      <w:rPr>
        <w:rFonts w:ascii="Courier New" w:hAnsi="Courier New" w:cs="Courier New" w:hint="default"/>
      </w:rPr>
    </w:lvl>
    <w:lvl w:ilvl="8" w:tplc="04090005" w:tentative="1">
      <w:start w:val="1"/>
      <w:numFmt w:val="bullet"/>
      <w:lvlText w:val=""/>
      <w:lvlJc w:val="left"/>
      <w:pPr>
        <w:tabs>
          <w:tab w:val="num" w:pos="7440"/>
        </w:tabs>
        <w:ind w:left="7440" w:hanging="360"/>
      </w:pPr>
      <w:rPr>
        <w:rFonts w:ascii="Wingdings" w:hAnsi="Wingdings" w:hint="default"/>
      </w:rPr>
    </w:lvl>
  </w:abstractNum>
  <w:abstractNum w:abstractNumId="2">
    <w:nsid w:val="48E12C85"/>
    <w:multiLevelType w:val="hybridMultilevel"/>
    <w:tmpl w:val="42D2C3FA"/>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3">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6CC46F06"/>
    <w:multiLevelType w:val="hybridMultilevel"/>
    <w:tmpl w:val="6B1C9C38"/>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abstractNumId w:val="3"/>
  </w:num>
  <w:num w:numId="2">
    <w:abstractNumId w:val="0"/>
  </w:num>
  <w:num w:numId="3">
    <w:abstractNumId w:val="4"/>
  </w:num>
  <w:num w:numId="4">
    <w:abstractNumId w:val="2"/>
  </w:num>
  <w:num w:numId="5">
    <w:abstractNumId w:val="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defaultTabStop w:val="720"/>
  <w:noPunctuationKerning/>
  <w:characterSpacingControl w:val="doNotCompress"/>
  <w:hdrShapeDefaults>
    <o:shapedefaults v:ext="edit" spidmax="3074"/>
  </w:hdrShapeDefaults>
  <w:footnotePr>
    <w:footnote w:id="-1"/>
    <w:footnote w:id="0"/>
  </w:footnotePr>
  <w:endnotePr>
    <w:endnote w:id="-1"/>
    <w:endnote w:id="0"/>
  </w:endnotePr>
  <w:compat/>
  <w:rsids>
    <w:rsidRoot w:val="004C6CA1"/>
    <w:rsid w:val="0000153B"/>
    <w:rsid w:val="00001540"/>
    <w:rsid w:val="00001C88"/>
    <w:rsid w:val="000053EF"/>
    <w:rsid w:val="00007E9E"/>
    <w:rsid w:val="000100BF"/>
    <w:rsid w:val="000108DE"/>
    <w:rsid w:val="0001179E"/>
    <w:rsid w:val="00014177"/>
    <w:rsid w:val="00014E85"/>
    <w:rsid w:val="000172AF"/>
    <w:rsid w:val="00020C48"/>
    <w:rsid w:val="00020CDE"/>
    <w:rsid w:val="00021667"/>
    <w:rsid w:val="000241CA"/>
    <w:rsid w:val="00024610"/>
    <w:rsid w:val="00025112"/>
    <w:rsid w:val="00027012"/>
    <w:rsid w:val="00031BC5"/>
    <w:rsid w:val="00034739"/>
    <w:rsid w:val="0003477D"/>
    <w:rsid w:val="0003527B"/>
    <w:rsid w:val="00035D06"/>
    <w:rsid w:val="00037AAC"/>
    <w:rsid w:val="00041A99"/>
    <w:rsid w:val="00043CC3"/>
    <w:rsid w:val="0004518F"/>
    <w:rsid w:val="00050786"/>
    <w:rsid w:val="00050F85"/>
    <w:rsid w:val="00054155"/>
    <w:rsid w:val="00061D0D"/>
    <w:rsid w:val="000630F5"/>
    <w:rsid w:val="00063935"/>
    <w:rsid w:val="000659BF"/>
    <w:rsid w:val="000667CE"/>
    <w:rsid w:val="00081C7F"/>
    <w:rsid w:val="00083B9B"/>
    <w:rsid w:val="00091470"/>
    <w:rsid w:val="00091CC9"/>
    <w:rsid w:val="00091E89"/>
    <w:rsid w:val="0009289B"/>
    <w:rsid w:val="0009489C"/>
    <w:rsid w:val="0009716D"/>
    <w:rsid w:val="000A075B"/>
    <w:rsid w:val="000A24E2"/>
    <w:rsid w:val="000A3EEE"/>
    <w:rsid w:val="000A4BA2"/>
    <w:rsid w:val="000A69D0"/>
    <w:rsid w:val="000A6C92"/>
    <w:rsid w:val="000A6C97"/>
    <w:rsid w:val="000A7217"/>
    <w:rsid w:val="000B01AE"/>
    <w:rsid w:val="000B0DD8"/>
    <w:rsid w:val="000B1C04"/>
    <w:rsid w:val="000B2094"/>
    <w:rsid w:val="000B3373"/>
    <w:rsid w:val="000B464E"/>
    <w:rsid w:val="000B62E1"/>
    <w:rsid w:val="000B6878"/>
    <w:rsid w:val="000B7D2E"/>
    <w:rsid w:val="000C0B1A"/>
    <w:rsid w:val="000C2D8F"/>
    <w:rsid w:val="000C3147"/>
    <w:rsid w:val="000C5EBD"/>
    <w:rsid w:val="000C779A"/>
    <w:rsid w:val="000D0D55"/>
    <w:rsid w:val="000D73A1"/>
    <w:rsid w:val="000E1926"/>
    <w:rsid w:val="000E419D"/>
    <w:rsid w:val="000E55F5"/>
    <w:rsid w:val="000E625C"/>
    <w:rsid w:val="000E6AD5"/>
    <w:rsid w:val="000E79F7"/>
    <w:rsid w:val="000F71B0"/>
    <w:rsid w:val="00103620"/>
    <w:rsid w:val="00104656"/>
    <w:rsid w:val="00106305"/>
    <w:rsid w:val="00106891"/>
    <w:rsid w:val="00110192"/>
    <w:rsid w:val="00110314"/>
    <w:rsid w:val="00112DE3"/>
    <w:rsid w:val="001132D4"/>
    <w:rsid w:val="00114689"/>
    <w:rsid w:val="00115A6E"/>
    <w:rsid w:val="001200FA"/>
    <w:rsid w:val="00123223"/>
    <w:rsid w:val="00124A7F"/>
    <w:rsid w:val="00124E06"/>
    <w:rsid w:val="0012641D"/>
    <w:rsid w:val="00127D2D"/>
    <w:rsid w:val="00130F18"/>
    <w:rsid w:val="00131073"/>
    <w:rsid w:val="00132707"/>
    <w:rsid w:val="00134477"/>
    <w:rsid w:val="001351B8"/>
    <w:rsid w:val="00135456"/>
    <w:rsid w:val="001365E8"/>
    <w:rsid w:val="0013767F"/>
    <w:rsid w:val="00140549"/>
    <w:rsid w:val="0014092F"/>
    <w:rsid w:val="00143997"/>
    <w:rsid w:val="00144AC8"/>
    <w:rsid w:val="00150F18"/>
    <w:rsid w:val="00151515"/>
    <w:rsid w:val="00151844"/>
    <w:rsid w:val="00152098"/>
    <w:rsid w:val="00153C62"/>
    <w:rsid w:val="00156962"/>
    <w:rsid w:val="00156FDD"/>
    <w:rsid w:val="0016500E"/>
    <w:rsid w:val="00170E90"/>
    <w:rsid w:val="00173E83"/>
    <w:rsid w:val="00175A71"/>
    <w:rsid w:val="00177611"/>
    <w:rsid w:val="0018053B"/>
    <w:rsid w:val="00183E2F"/>
    <w:rsid w:val="00184A13"/>
    <w:rsid w:val="00186780"/>
    <w:rsid w:val="001876E4"/>
    <w:rsid w:val="001921B5"/>
    <w:rsid w:val="001923DE"/>
    <w:rsid w:val="00193EB4"/>
    <w:rsid w:val="001969D0"/>
    <w:rsid w:val="001A030A"/>
    <w:rsid w:val="001A04CA"/>
    <w:rsid w:val="001A34A9"/>
    <w:rsid w:val="001A45FC"/>
    <w:rsid w:val="001B14C4"/>
    <w:rsid w:val="001B1FC5"/>
    <w:rsid w:val="001B662B"/>
    <w:rsid w:val="001B69B0"/>
    <w:rsid w:val="001B70F1"/>
    <w:rsid w:val="001C1A9C"/>
    <w:rsid w:val="001D38AA"/>
    <w:rsid w:val="001D7BBA"/>
    <w:rsid w:val="001D7E14"/>
    <w:rsid w:val="001E045F"/>
    <w:rsid w:val="001E0565"/>
    <w:rsid w:val="001E6F2F"/>
    <w:rsid w:val="001E7645"/>
    <w:rsid w:val="001F1C3F"/>
    <w:rsid w:val="001F277D"/>
    <w:rsid w:val="001F386A"/>
    <w:rsid w:val="001F414C"/>
    <w:rsid w:val="001F4963"/>
    <w:rsid w:val="001F617B"/>
    <w:rsid w:val="001F7A4C"/>
    <w:rsid w:val="00200130"/>
    <w:rsid w:val="00200DDE"/>
    <w:rsid w:val="002013BE"/>
    <w:rsid w:val="00201EA7"/>
    <w:rsid w:val="00203A9D"/>
    <w:rsid w:val="00205736"/>
    <w:rsid w:val="00207C03"/>
    <w:rsid w:val="00210F68"/>
    <w:rsid w:val="0021270E"/>
    <w:rsid w:val="00216DFA"/>
    <w:rsid w:val="0021751C"/>
    <w:rsid w:val="00217DBD"/>
    <w:rsid w:val="00217F7D"/>
    <w:rsid w:val="00220B82"/>
    <w:rsid w:val="002211BC"/>
    <w:rsid w:val="002228D1"/>
    <w:rsid w:val="00223BFC"/>
    <w:rsid w:val="0022401E"/>
    <w:rsid w:val="00224133"/>
    <w:rsid w:val="00225092"/>
    <w:rsid w:val="00225811"/>
    <w:rsid w:val="0022762C"/>
    <w:rsid w:val="002302DB"/>
    <w:rsid w:val="00230BB9"/>
    <w:rsid w:val="002314DB"/>
    <w:rsid w:val="00232C90"/>
    <w:rsid w:val="0023567F"/>
    <w:rsid w:val="00237430"/>
    <w:rsid w:val="00240596"/>
    <w:rsid w:val="00244600"/>
    <w:rsid w:val="002543E8"/>
    <w:rsid w:val="00254F6B"/>
    <w:rsid w:val="00256C9B"/>
    <w:rsid w:val="00262CF6"/>
    <w:rsid w:val="00264387"/>
    <w:rsid w:val="00265B92"/>
    <w:rsid w:val="00267329"/>
    <w:rsid w:val="00267833"/>
    <w:rsid w:val="002717BE"/>
    <w:rsid w:val="00271893"/>
    <w:rsid w:val="00272C8A"/>
    <w:rsid w:val="002730AC"/>
    <w:rsid w:val="00277C15"/>
    <w:rsid w:val="00280AE2"/>
    <w:rsid w:val="002833F4"/>
    <w:rsid w:val="00287065"/>
    <w:rsid w:val="002920EE"/>
    <w:rsid w:val="00293AAA"/>
    <w:rsid w:val="00293CEB"/>
    <w:rsid w:val="0029426F"/>
    <w:rsid w:val="0029432E"/>
    <w:rsid w:val="0029499F"/>
    <w:rsid w:val="00295789"/>
    <w:rsid w:val="00295E6E"/>
    <w:rsid w:val="002A0791"/>
    <w:rsid w:val="002A2235"/>
    <w:rsid w:val="002A31DD"/>
    <w:rsid w:val="002A3753"/>
    <w:rsid w:val="002A4D23"/>
    <w:rsid w:val="002A587A"/>
    <w:rsid w:val="002A5AC2"/>
    <w:rsid w:val="002B1AD1"/>
    <w:rsid w:val="002B1D5E"/>
    <w:rsid w:val="002B2976"/>
    <w:rsid w:val="002B38BA"/>
    <w:rsid w:val="002B433C"/>
    <w:rsid w:val="002B5C2C"/>
    <w:rsid w:val="002B6319"/>
    <w:rsid w:val="002B6944"/>
    <w:rsid w:val="002C265E"/>
    <w:rsid w:val="002C2E66"/>
    <w:rsid w:val="002C542E"/>
    <w:rsid w:val="002C6417"/>
    <w:rsid w:val="002C7CB5"/>
    <w:rsid w:val="002C7CD7"/>
    <w:rsid w:val="002D16DB"/>
    <w:rsid w:val="002D481E"/>
    <w:rsid w:val="002D650A"/>
    <w:rsid w:val="002D7463"/>
    <w:rsid w:val="002E10D0"/>
    <w:rsid w:val="002E3C76"/>
    <w:rsid w:val="002F030C"/>
    <w:rsid w:val="002F2F18"/>
    <w:rsid w:val="002F7408"/>
    <w:rsid w:val="002F763B"/>
    <w:rsid w:val="003039C6"/>
    <w:rsid w:val="00303EF2"/>
    <w:rsid w:val="0030453C"/>
    <w:rsid w:val="00310039"/>
    <w:rsid w:val="00310F1C"/>
    <w:rsid w:val="00312C74"/>
    <w:rsid w:val="00314E1D"/>
    <w:rsid w:val="00317000"/>
    <w:rsid w:val="00320368"/>
    <w:rsid w:val="00323B74"/>
    <w:rsid w:val="00324FA0"/>
    <w:rsid w:val="00333824"/>
    <w:rsid w:val="00335E05"/>
    <w:rsid w:val="00336CAB"/>
    <w:rsid w:val="00340691"/>
    <w:rsid w:val="003406E0"/>
    <w:rsid w:val="00340D27"/>
    <w:rsid w:val="00344542"/>
    <w:rsid w:val="00346104"/>
    <w:rsid w:val="00346366"/>
    <w:rsid w:val="00346B78"/>
    <w:rsid w:val="00355A9B"/>
    <w:rsid w:val="00361478"/>
    <w:rsid w:val="00361A25"/>
    <w:rsid w:val="0036580D"/>
    <w:rsid w:val="003669DB"/>
    <w:rsid w:val="003671E6"/>
    <w:rsid w:val="00367962"/>
    <w:rsid w:val="00377370"/>
    <w:rsid w:val="00377621"/>
    <w:rsid w:val="003778F2"/>
    <w:rsid w:val="003800CC"/>
    <w:rsid w:val="003809F8"/>
    <w:rsid w:val="00381093"/>
    <w:rsid w:val="0038128C"/>
    <w:rsid w:val="003827C0"/>
    <w:rsid w:val="00383222"/>
    <w:rsid w:val="00383C1A"/>
    <w:rsid w:val="00384866"/>
    <w:rsid w:val="00384F9C"/>
    <w:rsid w:val="003908B5"/>
    <w:rsid w:val="00392197"/>
    <w:rsid w:val="00392306"/>
    <w:rsid w:val="003924C7"/>
    <w:rsid w:val="00392920"/>
    <w:rsid w:val="00394040"/>
    <w:rsid w:val="00395BCE"/>
    <w:rsid w:val="00396F81"/>
    <w:rsid w:val="00397253"/>
    <w:rsid w:val="0039738E"/>
    <w:rsid w:val="003A1FEC"/>
    <w:rsid w:val="003A27C9"/>
    <w:rsid w:val="003A567C"/>
    <w:rsid w:val="003A5EB6"/>
    <w:rsid w:val="003A6C37"/>
    <w:rsid w:val="003A7A7C"/>
    <w:rsid w:val="003B12EC"/>
    <w:rsid w:val="003B21C5"/>
    <w:rsid w:val="003B74F5"/>
    <w:rsid w:val="003C0353"/>
    <w:rsid w:val="003C0595"/>
    <w:rsid w:val="003C07BC"/>
    <w:rsid w:val="003C2560"/>
    <w:rsid w:val="003C496A"/>
    <w:rsid w:val="003C5CA7"/>
    <w:rsid w:val="003D1351"/>
    <w:rsid w:val="003D1786"/>
    <w:rsid w:val="003E48CF"/>
    <w:rsid w:val="003E4DA3"/>
    <w:rsid w:val="003F224C"/>
    <w:rsid w:val="003F33AB"/>
    <w:rsid w:val="003F5625"/>
    <w:rsid w:val="003F5B3E"/>
    <w:rsid w:val="003F768D"/>
    <w:rsid w:val="00402723"/>
    <w:rsid w:val="004028CA"/>
    <w:rsid w:val="0040350B"/>
    <w:rsid w:val="004065E6"/>
    <w:rsid w:val="004076B4"/>
    <w:rsid w:val="004120C4"/>
    <w:rsid w:val="00412D31"/>
    <w:rsid w:val="00416E0C"/>
    <w:rsid w:val="00417919"/>
    <w:rsid w:val="00420074"/>
    <w:rsid w:val="004235F7"/>
    <w:rsid w:val="004263C3"/>
    <w:rsid w:val="004343EE"/>
    <w:rsid w:val="00435793"/>
    <w:rsid w:val="00436277"/>
    <w:rsid w:val="00436F71"/>
    <w:rsid w:val="0043766B"/>
    <w:rsid w:val="00440BA2"/>
    <w:rsid w:val="004416C4"/>
    <w:rsid w:val="00445880"/>
    <w:rsid w:val="0044649A"/>
    <w:rsid w:val="00446780"/>
    <w:rsid w:val="00447A32"/>
    <w:rsid w:val="00447C0E"/>
    <w:rsid w:val="0045425B"/>
    <w:rsid w:val="0045535D"/>
    <w:rsid w:val="0045763F"/>
    <w:rsid w:val="00457D40"/>
    <w:rsid w:val="004600C5"/>
    <w:rsid w:val="0046179D"/>
    <w:rsid w:val="004625D6"/>
    <w:rsid w:val="00464ACA"/>
    <w:rsid w:val="004650A5"/>
    <w:rsid w:val="00465C6D"/>
    <w:rsid w:val="00467036"/>
    <w:rsid w:val="00467DC6"/>
    <w:rsid w:val="00470B26"/>
    <w:rsid w:val="0047186B"/>
    <w:rsid w:val="00471FD4"/>
    <w:rsid w:val="004762AA"/>
    <w:rsid w:val="0047692D"/>
    <w:rsid w:val="00480AFD"/>
    <w:rsid w:val="00483607"/>
    <w:rsid w:val="00483FE7"/>
    <w:rsid w:val="004863E3"/>
    <w:rsid w:val="00493BA1"/>
    <w:rsid w:val="00494041"/>
    <w:rsid w:val="00494761"/>
    <w:rsid w:val="00495BD7"/>
    <w:rsid w:val="004965F1"/>
    <w:rsid w:val="004975CF"/>
    <w:rsid w:val="004A2E01"/>
    <w:rsid w:val="004A4781"/>
    <w:rsid w:val="004A53FD"/>
    <w:rsid w:val="004A629C"/>
    <w:rsid w:val="004B0811"/>
    <w:rsid w:val="004B3C89"/>
    <w:rsid w:val="004B4A8B"/>
    <w:rsid w:val="004B5942"/>
    <w:rsid w:val="004B6908"/>
    <w:rsid w:val="004B7C4C"/>
    <w:rsid w:val="004C0408"/>
    <w:rsid w:val="004C05FF"/>
    <w:rsid w:val="004C3FCD"/>
    <w:rsid w:val="004C6CA1"/>
    <w:rsid w:val="004D13C3"/>
    <w:rsid w:val="004D68F3"/>
    <w:rsid w:val="004D6F16"/>
    <w:rsid w:val="004E04B9"/>
    <w:rsid w:val="004E05CE"/>
    <w:rsid w:val="004E3AD3"/>
    <w:rsid w:val="004E5C55"/>
    <w:rsid w:val="004E67B6"/>
    <w:rsid w:val="004E77FC"/>
    <w:rsid w:val="004E78C4"/>
    <w:rsid w:val="004F083C"/>
    <w:rsid w:val="004F3AA6"/>
    <w:rsid w:val="004F5F1C"/>
    <w:rsid w:val="00500846"/>
    <w:rsid w:val="00505B7F"/>
    <w:rsid w:val="00507172"/>
    <w:rsid w:val="00507642"/>
    <w:rsid w:val="00507BDE"/>
    <w:rsid w:val="0051223E"/>
    <w:rsid w:val="005122F5"/>
    <w:rsid w:val="00512C9E"/>
    <w:rsid w:val="00514C9A"/>
    <w:rsid w:val="00516067"/>
    <w:rsid w:val="0052100A"/>
    <w:rsid w:val="00521EA0"/>
    <w:rsid w:val="0052349A"/>
    <w:rsid w:val="00525437"/>
    <w:rsid w:val="00525516"/>
    <w:rsid w:val="0052595E"/>
    <w:rsid w:val="0053520A"/>
    <w:rsid w:val="00535555"/>
    <w:rsid w:val="00537F89"/>
    <w:rsid w:val="00540739"/>
    <w:rsid w:val="00542F36"/>
    <w:rsid w:val="00547B7C"/>
    <w:rsid w:val="00550837"/>
    <w:rsid w:val="0055256E"/>
    <w:rsid w:val="005545D1"/>
    <w:rsid w:val="00557F6B"/>
    <w:rsid w:val="00566539"/>
    <w:rsid w:val="00572D18"/>
    <w:rsid w:val="005731B9"/>
    <w:rsid w:val="005755FF"/>
    <w:rsid w:val="00575AD8"/>
    <w:rsid w:val="005764D3"/>
    <w:rsid w:val="005807B7"/>
    <w:rsid w:val="00582659"/>
    <w:rsid w:val="0058418B"/>
    <w:rsid w:val="005846C1"/>
    <w:rsid w:val="0058621C"/>
    <w:rsid w:val="0058667B"/>
    <w:rsid w:val="005903A0"/>
    <w:rsid w:val="00590F54"/>
    <w:rsid w:val="00590FEB"/>
    <w:rsid w:val="00592614"/>
    <w:rsid w:val="00592FF6"/>
    <w:rsid w:val="00597BE5"/>
    <w:rsid w:val="005A23B1"/>
    <w:rsid w:val="005A28D9"/>
    <w:rsid w:val="005A41F8"/>
    <w:rsid w:val="005A4F82"/>
    <w:rsid w:val="005A6314"/>
    <w:rsid w:val="005B2799"/>
    <w:rsid w:val="005B2925"/>
    <w:rsid w:val="005B389E"/>
    <w:rsid w:val="005B4838"/>
    <w:rsid w:val="005B49B1"/>
    <w:rsid w:val="005B5261"/>
    <w:rsid w:val="005B6755"/>
    <w:rsid w:val="005C013A"/>
    <w:rsid w:val="005C0EA8"/>
    <w:rsid w:val="005C39B0"/>
    <w:rsid w:val="005C516C"/>
    <w:rsid w:val="005D0854"/>
    <w:rsid w:val="005D0EF3"/>
    <w:rsid w:val="005D2F10"/>
    <w:rsid w:val="005D3526"/>
    <w:rsid w:val="005D40E2"/>
    <w:rsid w:val="005D4D4F"/>
    <w:rsid w:val="005D55C1"/>
    <w:rsid w:val="005D74AD"/>
    <w:rsid w:val="005E06C2"/>
    <w:rsid w:val="005E0E4C"/>
    <w:rsid w:val="005E18F6"/>
    <w:rsid w:val="005E4A1E"/>
    <w:rsid w:val="005E4B8E"/>
    <w:rsid w:val="005E727A"/>
    <w:rsid w:val="005E78C1"/>
    <w:rsid w:val="005E7A2F"/>
    <w:rsid w:val="005F0614"/>
    <w:rsid w:val="005F175A"/>
    <w:rsid w:val="005F1E13"/>
    <w:rsid w:val="005F1FCB"/>
    <w:rsid w:val="005F2FB2"/>
    <w:rsid w:val="005F30A2"/>
    <w:rsid w:val="005F3531"/>
    <w:rsid w:val="005F43E8"/>
    <w:rsid w:val="005F6248"/>
    <w:rsid w:val="005F66BC"/>
    <w:rsid w:val="005F76DC"/>
    <w:rsid w:val="005F7F21"/>
    <w:rsid w:val="0060223F"/>
    <w:rsid w:val="00612862"/>
    <w:rsid w:val="00612DF4"/>
    <w:rsid w:val="0061382C"/>
    <w:rsid w:val="006140E2"/>
    <w:rsid w:val="0062067B"/>
    <w:rsid w:val="00623FE2"/>
    <w:rsid w:val="0062589E"/>
    <w:rsid w:val="0062632C"/>
    <w:rsid w:val="006274B0"/>
    <w:rsid w:val="00634ABD"/>
    <w:rsid w:val="00635622"/>
    <w:rsid w:val="00637FAF"/>
    <w:rsid w:val="00640854"/>
    <w:rsid w:val="0064379A"/>
    <w:rsid w:val="00646F87"/>
    <w:rsid w:val="00652044"/>
    <w:rsid w:val="00652EA7"/>
    <w:rsid w:val="0065308A"/>
    <w:rsid w:val="00655753"/>
    <w:rsid w:val="0065663E"/>
    <w:rsid w:val="00656F22"/>
    <w:rsid w:val="00661CAF"/>
    <w:rsid w:val="00662C9D"/>
    <w:rsid w:val="00673759"/>
    <w:rsid w:val="00674D41"/>
    <w:rsid w:val="00674ED7"/>
    <w:rsid w:val="00675F00"/>
    <w:rsid w:val="006764D6"/>
    <w:rsid w:val="00677176"/>
    <w:rsid w:val="00677626"/>
    <w:rsid w:val="00681BE0"/>
    <w:rsid w:val="006839A8"/>
    <w:rsid w:val="00685FD2"/>
    <w:rsid w:val="0068675F"/>
    <w:rsid w:val="00686EB3"/>
    <w:rsid w:val="00687DAF"/>
    <w:rsid w:val="00694084"/>
    <w:rsid w:val="00697C32"/>
    <w:rsid w:val="006A1829"/>
    <w:rsid w:val="006A1BE2"/>
    <w:rsid w:val="006A28A6"/>
    <w:rsid w:val="006A5957"/>
    <w:rsid w:val="006B0A39"/>
    <w:rsid w:val="006B1249"/>
    <w:rsid w:val="006B248A"/>
    <w:rsid w:val="006B3A21"/>
    <w:rsid w:val="006B5F0E"/>
    <w:rsid w:val="006B6691"/>
    <w:rsid w:val="006C1D01"/>
    <w:rsid w:val="006C2998"/>
    <w:rsid w:val="006C364A"/>
    <w:rsid w:val="006C386F"/>
    <w:rsid w:val="006C4F90"/>
    <w:rsid w:val="006C6314"/>
    <w:rsid w:val="006C7D50"/>
    <w:rsid w:val="006D0686"/>
    <w:rsid w:val="006D4E1C"/>
    <w:rsid w:val="006D7591"/>
    <w:rsid w:val="006F0879"/>
    <w:rsid w:val="006F4677"/>
    <w:rsid w:val="006F7C9B"/>
    <w:rsid w:val="007002F2"/>
    <w:rsid w:val="00701127"/>
    <w:rsid w:val="00701FF2"/>
    <w:rsid w:val="00703B15"/>
    <w:rsid w:val="007065F9"/>
    <w:rsid w:val="00711499"/>
    <w:rsid w:val="00712AAF"/>
    <w:rsid w:val="00712DBE"/>
    <w:rsid w:val="0071440F"/>
    <w:rsid w:val="007149D3"/>
    <w:rsid w:val="00725DE1"/>
    <w:rsid w:val="00727D50"/>
    <w:rsid w:val="0073061D"/>
    <w:rsid w:val="00730B2C"/>
    <w:rsid w:val="00732B1A"/>
    <w:rsid w:val="00733E9E"/>
    <w:rsid w:val="007475CA"/>
    <w:rsid w:val="0074761D"/>
    <w:rsid w:val="00750B84"/>
    <w:rsid w:val="00754040"/>
    <w:rsid w:val="00754FB9"/>
    <w:rsid w:val="00756EE9"/>
    <w:rsid w:val="007572C6"/>
    <w:rsid w:val="00757EBA"/>
    <w:rsid w:val="00761E32"/>
    <w:rsid w:val="007625DF"/>
    <w:rsid w:val="00764F86"/>
    <w:rsid w:val="00765372"/>
    <w:rsid w:val="007660FB"/>
    <w:rsid w:val="00767ACC"/>
    <w:rsid w:val="00767EF0"/>
    <w:rsid w:val="00773163"/>
    <w:rsid w:val="00775DDB"/>
    <w:rsid w:val="00776D1F"/>
    <w:rsid w:val="00777151"/>
    <w:rsid w:val="00777E54"/>
    <w:rsid w:val="00782F9A"/>
    <w:rsid w:val="00785CAE"/>
    <w:rsid w:val="0078626F"/>
    <w:rsid w:val="007876F2"/>
    <w:rsid w:val="00796847"/>
    <w:rsid w:val="007A24F0"/>
    <w:rsid w:val="007A28A3"/>
    <w:rsid w:val="007A36DE"/>
    <w:rsid w:val="007A38AA"/>
    <w:rsid w:val="007A3AE6"/>
    <w:rsid w:val="007A56CD"/>
    <w:rsid w:val="007A5D7E"/>
    <w:rsid w:val="007A624A"/>
    <w:rsid w:val="007A664B"/>
    <w:rsid w:val="007A678A"/>
    <w:rsid w:val="007A7584"/>
    <w:rsid w:val="007B1190"/>
    <w:rsid w:val="007B165B"/>
    <w:rsid w:val="007B351D"/>
    <w:rsid w:val="007B63D1"/>
    <w:rsid w:val="007C0AB9"/>
    <w:rsid w:val="007C0E50"/>
    <w:rsid w:val="007C21CF"/>
    <w:rsid w:val="007C332B"/>
    <w:rsid w:val="007C3D2C"/>
    <w:rsid w:val="007C3FE2"/>
    <w:rsid w:val="007C4FC4"/>
    <w:rsid w:val="007C6B6A"/>
    <w:rsid w:val="007C6CF8"/>
    <w:rsid w:val="007D0E7F"/>
    <w:rsid w:val="007D4792"/>
    <w:rsid w:val="007D5ACE"/>
    <w:rsid w:val="007D6D3D"/>
    <w:rsid w:val="007D775F"/>
    <w:rsid w:val="007D7BC5"/>
    <w:rsid w:val="007E19AA"/>
    <w:rsid w:val="007E2A78"/>
    <w:rsid w:val="007E7412"/>
    <w:rsid w:val="007F1133"/>
    <w:rsid w:val="007F140C"/>
    <w:rsid w:val="007F1C2E"/>
    <w:rsid w:val="007F20FA"/>
    <w:rsid w:val="007F218B"/>
    <w:rsid w:val="007F241B"/>
    <w:rsid w:val="007F359B"/>
    <w:rsid w:val="007F37DD"/>
    <w:rsid w:val="007F3BD6"/>
    <w:rsid w:val="007F3EDA"/>
    <w:rsid w:val="007F4BE4"/>
    <w:rsid w:val="007F4E1D"/>
    <w:rsid w:val="007F6712"/>
    <w:rsid w:val="007F712D"/>
    <w:rsid w:val="007F7150"/>
    <w:rsid w:val="0080176C"/>
    <w:rsid w:val="00802572"/>
    <w:rsid w:val="008027F6"/>
    <w:rsid w:val="0080406F"/>
    <w:rsid w:val="008069B3"/>
    <w:rsid w:val="00806A8E"/>
    <w:rsid w:val="00807489"/>
    <w:rsid w:val="0081281C"/>
    <w:rsid w:val="00812C4E"/>
    <w:rsid w:val="008146C7"/>
    <w:rsid w:val="00820A88"/>
    <w:rsid w:val="00821391"/>
    <w:rsid w:val="00821D25"/>
    <w:rsid w:val="0082384B"/>
    <w:rsid w:val="00825ED2"/>
    <w:rsid w:val="0083219B"/>
    <w:rsid w:val="00832424"/>
    <w:rsid w:val="0083254E"/>
    <w:rsid w:val="008348E5"/>
    <w:rsid w:val="00842C08"/>
    <w:rsid w:val="00846698"/>
    <w:rsid w:val="00847218"/>
    <w:rsid w:val="00847C7F"/>
    <w:rsid w:val="00852F1A"/>
    <w:rsid w:val="008547E3"/>
    <w:rsid w:val="008617E7"/>
    <w:rsid w:val="00862DA2"/>
    <w:rsid w:val="00865080"/>
    <w:rsid w:val="008663A7"/>
    <w:rsid w:val="00870ED8"/>
    <w:rsid w:val="00873F6D"/>
    <w:rsid w:val="0087599D"/>
    <w:rsid w:val="00877530"/>
    <w:rsid w:val="008809F2"/>
    <w:rsid w:val="0088484C"/>
    <w:rsid w:val="00885932"/>
    <w:rsid w:val="00885CA4"/>
    <w:rsid w:val="008865A7"/>
    <w:rsid w:val="00894F8D"/>
    <w:rsid w:val="0089792E"/>
    <w:rsid w:val="00897FA4"/>
    <w:rsid w:val="008A1857"/>
    <w:rsid w:val="008A31BC"/>
    <w:rsid w:val="008A3639"/>
    <w:rsid w:val="008A42AF"/>
    <w:rsid w:val="008B0D14"/>
    <w:rsid w:val="008B19AA"/>
    <w:rsid w:val="008B44BF"/>
    <w:rsid w:val="008B55D1"/>
    <w:rsid w:val="008B5BA1"/>
    <w:rsid w:val="008C0C80"/>
    <w:rsid w:val="008C0E64"/>
    <w:rsid w:val="008C4182"/>
    <w:rsid w:val="008D0D0A"/>
    <w:rsid w:val="008D0FFF"/>
    <w:rsid w:val="008D1036"/>
    <w:rsid w:val="008D121D"/>
    <w:rsid w:val="008D22D7"/>
    <w:rsid w:val="008D51F4"/>
    <w:rsid w:val="008D5BB3"/>
    <w:rsid w:val="008D5DE3"/>
    <w:rsid w:val="008D767E"/>
    <w:rsid w:val="008E27F7"/>
    <w:rsid w:val="008E3DEB"/>
    <w:rsid w:val="008E5215"/>
    <w:rsid w:val="008E5612"/>
    <w:rsid w:val="008E5DD9"/>
    <w:rsid w:val="008E6532"/>
    <w:rsid w:val="008E6611"/>
    <w:rsid w:val="008F34B7"/>
    <w:rsid w:val="008F3ED8"/>
    <w:rsid w:val="008F4C52"/>
    <w:rsid w:val="008F52C3"/>
    <w:rsid w:val="008F6AE7"/>
    <w:rsid w:val="008F78CC"/>
    <w:rsid w:val="008F7BAF"/>
    <w:rsid w:val="00900BD0"/>
    <w:rsid w:val="00902464"/>
    <w:rsid w:val="00904904"/>
    <w:rsid w:val="00904E9F"/>
    <w:rsid w:val="00910B7C"/>
    <w:rsid w:val="00911719"/>
    <w:rsid w:val="0091371E"/>
    <w:rsid w:val="00914ADA"/>
    <w:rsid w:val="00915086"/>
    <w:rsid w:val="00917B86"/>
    <w:rsid w:val="00917DC9"/>
    <w:rsid w:val="00921F0F"/>
    <w:rsid w:val="00923B76"/>
    <w:rsid w:val="009248BA"/>
    <w:rsid w:val="00924C8E"/>
    <w:rsid w:val="00925723"/>
    <w:rsid w:val="00925DC7"/>
    <w:rsid w:val="0092684A"/>
    <w:rsid w:val="009269C7"/>
    <w:rsid w:val="00930C60"/>
    <w:rsid w:val="00931CA6"/>
    <w:rsid w:val="00932203"/>
    <w:rsid w:val="00932B36"/>
    <w:rsid w:val="009338BF"/>
    <w:rsid w:val="00933919"/>
    <w:rsid w:val="00934037"/>
    <w:rsid w:val="0093463B"/>
    <w:rsid w:val="00940286"/>
    <w:rsid w:val="00940655"/>
    <w:rsid w:val="00941FBD"/>
    <w:rsid w:val="009428BA"/>
    <w:rsid w:val="00952D2F"/>
    <w:rsid w:val="0095379B"/>
    <w:rsid w:val="009539D1"/>
    <w:rsid w:val="009543E8"/>
    <w:rsid w:val="00956008"/>
    <w:rsid w:val="009663C6"/>
    <w:rsid w:val="009671D4"/>
    <w:rsid w:val="00967FF5"/>
    <w:rsid w:val="00971DEC"/>
    <w:rsid w:val="009721FB"/>
    <w:rsid w:val="0097253D"/>
    <w:rsid w:val="00972689"/>
    <w:rsid w:val="00972962"/>
    <w:rsid w:val="00972C1A"/>
    <w:rsid w:val="0097325B"/>
    <w:rsid w:val="00973337"/>
    <w:rsid w:val="0097357F"/>
    <w:rsid w:val="00975CA0"/>
    <w:rsid w:val="00976401"/>
    <w:rsid w:val="0097787A"/>
    <w:rsid w:val="0097796B"/>
    <w:rsid w:val="00977AFB"/>
    <w:rsid w:val="0098124E"/>
    <w:rsid w:val="009822C9"/>
    <w:rsid w:val="009828EC"/>
    <w:rsid w:val="0098782E"/>
    <w:rsid w:val="0099128C"/>
    <w:rsid w:val="00993E14"/>
    <w:rsid w:val="00994A24"/>
    <w:rsid w:val="0099625E"/>
    <w:rsid w:val="009A212B"/>
    <w:rsid w:val="009A2867"/>
    <w:rsid w:val="009A436F"/>
    <w:rsid w:val="009A44BF"/>
    <w:rsid w:val="009A49BB"/>
    <w:rsid w:val="009B14C0"/>
    <w:rsid w:val="009B2791"/>
    <w:rsid w:val="009B3C7F"/>
    <w:rsid w:val="009B4884"/>
    <w:rsid w:val="009B59EC"/>
    <w:rsid w:val="009D1CC5"/>
    <w:rsid w:val="009D3016"/>
    <w:rsid w:val="009D3C35"/>
    <w:rsid w:val="009E0148"/>
    <w:rsid w:val="009E1D82"/>
    <w:rsid w:val="009E2CC6"/>
    <w:rsid w:val="009E379D"/>
    <w:rsid w:val="009E4F49"/>
    <w:rsid w:val="009E6E14"/>
    <w:rsid w:val="009E7799"/>
    <w:rsid w:val="009F0DBC"/>
    <w:rsid w:val="009F2208"/>
    <w:rsid w:val="009F483C"/>
    <w:rsid w:val="009F4EA9"/>
    <w:rsid w:val="00A0225F"/>
    <w:rsid w:val="00A02555"/>
    <w:rsid w:val="00A15943"/>
    <w:rsid w:val="00A21BDC"/>
    <w:rsid w:val="00A22008"/>
    <w:rsid w:val="00A24DBD"/>
    <w:rsid w:val="00A2524F"/>
    <w:rsid w:val="00A25F41"/>
    <w:rsid w:val="00A2611C"/>
    <w:rsid w:val="00A27762"/>
    <w:rsid w:val="00A41A2B"/>
    <w:rsid w:val="00A43608"/>
    <w:rsid w:val="00A45F37"/>
    <w:rsid w:val="00A52D41"/>
    <w:rsid w:val="00A52F8F"/>
    <w:rsid w:val="00A541C7"/>
    <w:rsid w:val="00A56CA6"/>
    <w:rsid w:val="00A578F0"/>
    <w:rsid w:val="00A57E34"/>
    <w:rsid w:val="00A615E0"/>
    <w:rsid w:val="00A623CD"/>
    <w:rsid w:val="00A63AFB"/>
    <w:rsid w:val="00A63DF4"/>
    <w:rsid w:val="00A64C3D"/>
    <w:rsid w:val="00A6533B"/>
    <w:rsid w:val="00A65A36"/>
    <w:rsid w:val="00A66FB6"/>
    <w:rsid w:val="00A67B4B"/>
    <w:rsid w:val="00A72E72"/>
    <w:rsid w:val="00A73916"/>
    <w:rsid w:val="00A76043"/>
    <w:rsid w:val="00A77112"/>
    <w:rsid w:val="00A80CAA"/>
    <w:rsid w:val="00A8267D"/>
    <w:rsid w:val="00A82BF0"/>
    <w:rsid w:val="00A82DDF"/>
    <w:rsid w:val="00A84269"/>
    <w:rsid w:val="00A86C27"/>
    <w:rsid w:val="00A87739"/>
    <w:rsid w:val="00A87965"/>
    <w:rsid w:val="00A9411B"/>
    <w:rsid w:val="00A94474"/>
    <w:rsid w:val="00A94BA0"/>
    <w:rsid w:val="00A94D3B"/>
    <w:rsid w:val="00AA2722"/>
    <w:rsid w:val="00AA6C25"/>
    <w:rsid w:val="00AA717F"/>
    <w:rsid w:val="00AA7DC1"/>
    <w:rsid w:val="00AB6758"/>
    <w:rsid w:val="00AC0A68"/>
    <w:rsid w:val="00AC0E71"/>
    <w:rsid w:val="00AC1625"/>
    <w:rsid w:val="00AC1C21"/>
    <w:rsid w:val="00AC2EDD"/>
    <w:rsid w:val="00AC4972"/>
    <w:rsid w:val="00AC79AD"/>
    <w:rsid w:val="00AD52B5"/>
    <w:rsid w:val="00AD5FFD"/>
    <w:rsid w:val="00AE1102"/>
    <w:rsid w:val="00AE2A3A"/>
    <w:rsid w:val="00AE2B24"/>
    <w:rsid w:val="00AE4D3C"/>
    <w:rsid w:val="00AE644C"/>
    <w:rsid w:val="00AE69A2"/>
    <w:rsid w:val="00AF02AE"/>
    <w:rsid w:val="00AF116D"/>
    <w:rsid w:val="00AF16F7"/>
    <w:rsid w:val="00AF44B5"/>
    <w:rsid w:val="00AF6CF4"/>
    <w:rsid w:val="00AF71D7"/>
    <w:rsid w:val="00AF725A"/>
    <w:rsid w:val="00B013AC"/>
    <w:rsid w:val="00B01593"/>
    <w:rsid w:val="00B0183B"/>
    <w:rsid w:val="00B01D29"/>
    <w:rsid w:val="00B033A6"/>
    <w:rsid w:val="00B0394E"/>
    <w:rsid w:val="00B042DE"/>
    <w:rsid w:val="00B04575"/>
    <w:rsid w:val="00B109B2"/>
    <w:rsid w:val="00B1332F"/>
    <w:rsid w:val="00B2005E"/>
    <w:rsid w:val="00B20579"/>
    <w:rsid w:val="00B2253A"/>
    <w:rsid w:val="00B22FA4"/>
    <w:rsid w:val="00B232C3"/>
    <w:rsid w:val="00B24771"/>
    <w:rsid w:val="00B35801"/>
    <w:rsid w:val="00B36C53"/>
    <w:rsid w:val="00B40FB1"/>
    <w:rsid w:val="00B435D0"/>
    <w:rsid w:val="00B43FE4"/>
    <w:rsid w:val="00B441C6"/>
    <w:rsid w:val="00B4512F"/>
    <w:rsid w:val="00B47490"/>
    <w:rsid w:val="00B5486A"/>
    <w:rsid w:val="00B54F29"/>
    <w:rsid w:val="00B551DF"/>
    <w:rsid w:val="00B55C29"/>
    <w:rsid w:val="00B575E0"/>
    <w:rsid w:val="00B57E7C"/>
    <w:rsid w:val="00B66D20"/>
    <w:rsid w:val="00B67A88"/>
    <w:rsid w:val="00B70018"/>
    <w:rsid w:val="00B7095D"/>
    <w:rsid w:val="00B72622"/>
    <w:rsid w:val="00B738D7"/>
    <w:rsid w:val="00B744BA"/>
    <w:rsid w:val="00B75E52"/>
    <w:rsid w:val="00B76C40"/>
    <w:rsid w:val="00B810F5"/>
    <w:rsid w:val="00B82E94"/>
    <w:rsid w:val="00B84AF2"/>
    <w:rsid w:val="00B860DA"/>
    <w:rsid w:val="00B87EA9"/>
    <w:rsid w:val="00B87FDD"/>
    <w:rsid w:val="00B90D36"/>
    <w:rsid w:val="00B91E23"/>
    <w:rsid w:val="00B9294E"/>
    <w:rsid w:val="00B92BDA"/>
    <w:rsid w:val="00B97395"/>
    <w:rsid w:val="00BA138F"/>
    <w:rsid w:val="00BA3F91"/>
    <w:rsid w:val="00BA48D1"/>
    <w:rsid w:val="00BB22B6"/>
    <w:rsid w:val="00BB2BCE"/>
    <w:rsid w:val="00BB38FF"/>
    <w:rsid w:val="00BC0E1C"/>
    <w:rsid w:val="00BC12DE"/>
    <w:rsid w:val="00BC16C4"/>
    <w:rsid w:val="00BC1BCD"/>
    <w:rsid w:val="00BC20C3"/>
    <w:rsid w:val="00BC22BA"/>
    <w:rsid w:val="00BC61EF"/>
    <w:rsid w:val="00BC6B72"/>
    <w:rsid w:val="00BD533D"/>
    <w:rsid w:val="00BD606D"/>
    <w:rsid w:val="00BD610E"/>
    <w:rsid w:val="00BD68F0"/>
    <w:rsid w:val="00BD708B"/>
    <w:rsid w:val="00BD7FA7"/>
    <w:rsid w:val="00BE269C"/>
    <w:rsid w:val="00BE26EC"/>
    <w:rsid w:val="00BE4F08"/>
    <w:rsid w:val="00BE65F6"/>
    <w:rsid w:val="00BF0AAA"/>
    <w:rsid w:val="00BF0DF6"/>
    <w:rsid w:val="00BF22C3"/>
    <w:rsid w:val="00BF6378"/>
    <w:rsid w:val="00C04665"/>
    <w:rsid w:val="00C04D01"/>
    <w:rsid w:val="00C05108"/>
    <w:rsid w:val="00C05EEA"/>
    <w:rsid w:val="00C16DC0"/>
    <w:rsid w:val="00C17232"/>
    <w:rsid w:val="00C20DC8"/>
    <w:rsid w:val="00C23927"/>
    <w:rsid w:val="00C251C5"/>
    <w:rsid w:val="00C2665D"/>
    <w:rsid w:val="00C26BFA"/>
    <w:rsid w:val="00C27D86"/>
    <w:rsid w:val="00C30758"/>
    <w:rsid w:val="00C320F4"/>
    <w:rsid w:val="00C3268F"/>
    <w:rsid w:val="00C339BE"/>
    <w:rsid w:val="00C344CA"/>
    <w:rsid w:val="00C34F1F"/>
    <w:rsid w:val="00C35BD0"/>
    <w:rsid w:val="00C36266"/>
    <w:rsid w:val="00C36EA6"/>
    <w:rsid w:val="00C422F6"/>
    <w:rsid w:val="00C45A8E"/>
    <w:rsid w:val="00C5060C"/>
    <w:rsid w:val="00C55798"/>
    <w:rsid w:val="00C56BB4"/>
    <w:rsid w:val="00C57820"/>
    <w:rsid w:val="00C62377"/>
    <w:rsid w:val="00C6311F"/>
    <w:rsid w:val="00C64466"/>
    <w:rsid w:val="00C6460B"/>
    <w:rsid w:val="00C64A2C"/>
    <w:rsid w:val="00C64E4C"/>
    <w:rsid w:val="00C65790"/>
    <w:rsid w:val="00C71166"/>
    <w:rsid w:val="00C71E1E"/>
    <w:rsid w:val="00C73AA0"/>
    <w:rsid w:val="00C76A34"/>
    <w:rsid w:val="00C77C0E"/>
    <w:rsid w:val="00C81B8F"/>
    <w:rsid w:val="00C835F1"/>
    <w:rsid w:val="00C83D3E"/>
    <w:rsid w:val="00C83EDD"/>
    <w:rsid w:val="00C84062"/>
    <w:rsid w:val="00C8408F"/>
    <w:rsid w:val="00C85F99"/>
    <w:rsid w:val="00C87CBA"/>
    <w:rsid w:val="00C87E8F"/>
    <w:rsid w:val="00C90084"/>
    <w:rsid w:val="00C94444"/>
    <w:rsid w:val="00C97373"/>
    <w:rsid w:val="00CA1F3E"/>
    <w:rsid w:val="00CA3929"/>
    <w:rsid w:val="00CA5475"/>
    <w:rsid w:val="00CA6343"/>
    <w:rsid w:val="00CB3DD7"/>
    <w:rsid w:val="00CB3EDD"/>
    <w:rsid w:val="00CB615E"/>
    <w:rsid w:val="00CB6D21"/>
    <w:rsid w:val="00CB7D9D"/>
    <w:rsid w:val="00CC1488"/>
    <w:rsid w:val="00CC1C77"/>
    <w:rsid w:val="00CC4520"/>
    <w:rsid w:val="00CC50FE"/>
    <w:rsid w:val="00CC679F"/>
    <w:rsid w:val="00CD063F"/>
    <w:rsid w:val="00CD0C2B"/>
    <w:rsid w:val="00CD14F3"/>
    <w:rsid w:val="00CD1913"/>
    <w:rsid w:val="00CD1D94"/>
    <w:rsid w:val="00CD21EA"/>
    <w:rsid w:val="00CD2D38"/>
    <w:rsid w:val="00CD4C0A"/>
    <w:rsid w:val="00CD6901"/>
    <w:rsid w:val="00CD6B66"/>
    <w:rsid w:val="00CE3142"/>
    <w:rsid w:val="00CE3A32"/>
    <w:rsid w:val="00CE3D5C"/>
    <w:rsid w:val="00CE5512"/>
    <w:rsid w:val="00CE6748"/>
    <w:rsid w:val="00CF1245"/>
    <w:rsid w:val="00CF2DE0"/>
    <w:rsid w:val="00CF7E9B"/>
    <w:rsid w:val="00D01E17"/>
    <w:rsid w:val="00D0223C"/>
    <w:rsid w:val="00D043BA"/>
    <w:rsid w:val="00D045C1"/>
    <w:rsid w:val="00D05270"/>
    <w:rsid w:val="00D12CEA"/>
    <w:rsid w:val="00D12F84"/>
    <w:rsid w:val="00D12FB0"/>
    <w:rsid w:val="00D13FDC"/>
    <w:rsid w:val="00D1451F"/>
    <w:rsid w:val="00D1516A"/>
    <w:rsid w:val="00D1667F"/>
    <w:rsid w:val="00D22FD0"/>
    <w:rsid w:val="00D23AB0"/>
    <w:rsid w:val="00D24439"/>
    <w:rsid w:val="00D3023A"/>
    <w:rsid w:val="00D30B00"/>
    <w:rsid w:val="00D336FE"/>
    <w:rsid w:val="00D355D0"/>
    <w:rsid w:val="00D36F7A"/>
    <w:rsid w:val="00D40A33"/>
    <w:rsid w:val="00D42AEE"/>
    <w:rsid w:val="00D43EF9"/>
    <w:rsid w:val="00D4434F"/>
    <w:rsid w:val="00D44717"/>
    <w:rsid w:val="00D44BA1"/>
    <w:rsid w:val="00D466A9"/>
    <w:rsid w:val="00D5048E"/>
    <w:rsid w:val="00D507B5"/>
    <w:rsid w:val="00D50E53"/>
    <w:rsid w:val="00D513CB"/>
    <w:rsid w:val="00D56400"/>
    <w:rsid w:val="00D573C0"/>
    <w:rsid w:val="00D65AEF"/>
    <w:rsid w:val="00D71EA8"/>
    <w:rsid w:val="00D75374"/>
    <w:rsid w:val="00D754EC"/>
    <w:rsid w:val="00D76AF5"/>
    <w:rsid w:val="00D817BC"/>
    <w:rsid w:val="00D826E9"/>
    <w:rsid w:val="00D8433E"/>
    <w:rsid w:val="00D84D74"/>
    <w:rsid w:val="00D914DF"/>
    <w:rsid w:val="00D91CE7"/>
    <w:rsid w:val="00D95761"/>
    <w:rsid w:val="00D958D0"/>
    <w:rsid w:val="00D96383"/>
    <w:rsid w:val="00D966C6"/>
    <w:rsid w:val="00D96F4E"/>
    <w:rsid w:val="00DA072B"/>
    <w:rsid w:val="00DA09B2"/>
    <w:rsid w:val="00DA3055"/>
    <w:rsid w:val="00DA39C0"/>
    <w:rsid w:val="00DA5559"/>
    <w:rsid w:val="00DA650B"/>
    <w:rsid w:val="00DB172C"/>
    <w:rsid w:val="00DB2140"/>
    <w:rsid w:val="00DB3C6F"/>
    <w:rsid w:val="00DB4C73"/>
    <w:rsid w:val="00DB6C92"/>
    <w:rsid w:val="00DB71C1"/>
    <w:rsid w:val="00DC1A13"/>
    <w:rsid w:val="00DC1D91"/>
    <w:rsid w:val="00DC223C"/>
    <w:rsid w:val="00DC6E36"/>
    <w:rsid w:val="00DD10F5"/>
    <w:rsid w:val="00DD1629"/>
    <w:rsid w:val="00DD666F"/>
    <w:rsid w:val="00DD6A0B"/>
    <w:rsid w:val="00DE191C"/>
    <w:rsid w:val="00DE25E3"/>
    <w:rsid w:val="00DE4A38"/>
    <w:rsid w:val="00DE66E5"/>
    <w:rsid w:val="00DE7BCD"/>
    <w:rsid w:val="00DF241B"/>
    <w:rsid w:val="00E03908"/>
    <w:rsid w:val="00E03A03"/>
    <w:rsid w:val="00E04360"/>
    <w:rsid w:val="00E04BC6"/>
    <w:rsid w:val="00E052DF"/>
    <w:rsid w:val="00E05DA4"/>
    <w:rsid w:val="00E0641A"/>
    <w:rsid w:val="00E06AB3"/>
    <w:rsid w:val="00E07981"/>
    <w:rsid w:val="00E07B55"/>
    <w:rsid w:val="00E10BF2"/>
    <w:rsid w:val="00E10D29"/>
    <w:rsid w:val="00E1295C"/>
    <w:rsid w:val="00E1333C"/>
    <w:rsid w:val="00E13DAF"/>
    <w:rsid w:val="00E15097"/>
    <w:rsid w:val="00E15ACA"/>
    <w:rsid w:val="00E2088C"/>
    <w:rsid w:val="00E210A2"/>
    <w:rsid w:val="00E239AA"/>
    <w:rsid w:val="00E25F82"/>
    <w:rsid w:val="00E3061D"/>
    <w:rsid w:val="00E312C9"/>
    <w:rsid w:val="00E3401D"/>
    <w:rsid w:val="00E3416A"/>
    <w:rsid w:val="00E34D6A"/>
    <w:rsid w:val="00E34DBF"/>
    <w:rsid w:val="00E4287F"/>
    <w:rsid w:val="00E47079"/>
    <w:rsid w:val="00E47644"/>
    <w:rsid w:val="00E514B7"/>
    <w:rsid w:val="00E51A3E"/>
    <w:rsid w:val="00E51B99"/>
    <w:rsid w:val="00E524A8"/>
    <w:rsid w:val="00E5457C"/>
    <w:rsid w:val="00E56548"/>
    <w:rsid w:val="00E61F27"/>
    <w:rsid w:val="00E70075"/>
    <w:rsid w:val="00E71EDD"/>
    <w:rsid w:val="00E77A48"/>
    <w:rsid w:val="00E80DF8"/>
    <w:rsid w:val="00E822F8"/>
    <w:rsid w:val="00E83E87"/>
    <w:rsid w:val="00E8731B"/>
    <w:rsid w:val="00E9042A"/>
    <w:rsid w:val="00E90ECC"/>
    <w:rsid w:val="00E911A5"/>
    <w:rsid w:val="00E92996"/>
    <w:rsid w:val="00E95AF9"/>
    <w:rsid w:val="00E95B20"/>
    <w:rsid w:val="00E961F4"/>
    <w:rsid w:val="00E96208"/>
    <w:rsid w:val="00E9726B"/>
    <w:rsid w:val="00EA05D7"/>
    <w:rsid w:val="00EA1504"/>
    <w:rsid w:val="00EA2468"/>
    <w:rsid w:val="00EA64E9"/>
    <w:rsid w:val="00EA7854"/>
    <w:rsid w:val="00EA7EB1"/>
    <w:rsid w:val="00EB21CE"/>
    <w:rsid w:val="00EB46D0"/>
    <w:rsid w:val="00EB5608"/>
    <w:rsid w:val="00EB5C1C"/>
    <w:rsid w:val="00EB7162"/>
    <w:rsid w:val="00EC1050"/>
    <w:rsid w:val="00EC16BD"/>
    <w:rsid w:val="00EC5630"/>
    <w:rsid w:val="00ED030A"/>
    <w:rsid w:val="00ED16C6"/>
    <w:rsid w:val="00ED3EF7"/>
    <w:rsid w:val="00EE05FC"/>
    <w:rsid w:val="00EE19C6"/>
    <w:rsid w:val="00EE490A"/>
    <w:rsid w:val="00EE7CBA"/>
    <w:rsid w:val="00EF0AC1"/>
    <w:rsid w:val="00EF156A"/>
    <w:rsid w:val="00EF1B71"/>
    <w:rsid w:val="00EF3DDD"/>
    <w:rsid w:val="00EF4ECA"/>
    <w:rsid w:val="00EF677F"/>
    <w:rsid w:val="00EF76CA"/>
    <w:rsid w:val="00F04AA8"/>
    <w:rsid w:val="00F06328"/>
    <w:rsid w:val="00F07254"/>
    <w:rsid w:val="00F11660"/>
    <w:rsid w:val="00F119C8"/>
    <w:rsid w:val="00F11B54"/>
    <w:rsid w:val="00F12E33"/>
    <w:rsid w:val="00F13FC9"/>
    <w:rsid w:val="00F15103"/>
    <w:rsid w:val="00F15836"/>
    <w:rsid w:val="00F1599C"/>
    <w:rsid w:val="00F16527"/>
    <w:rsid w:val="00F17D3C"/>
    <w:rsid w:val="00F20B77"/>
    <w:rsid w:val="00F20BEA"/>
    <w:rsid w:val="00F2176F"/>
    <w:rsid w:val="00F21B59"/>
    <w:rsid w:val="00F22034"/>
    <w:rsid w:val="00F22704"/>
    <w:rsid w:val="00F245D0"/>
    <w:rsid w:val="00F2526B"/>
    <w:rsid w:val="00F32F03"/>
    <w:rsid w:val="00F339D9"/>
    <w:rsid w:val="00F347F5"/>
    <w:rsid w:val="00F34AA7"/>
    <w:rsid w:val="00F34F5B"/>
    <w:rsid w:val="00F35374"/>
    <w:rsid w:val="00F35D87"/>
    <w:rsid w:val="00F3635A"/>
    <w:rsid w:val="00F46543"/>
    <w:rsid w:val="00F465F1"/>
    <w:rsid w:val="00F4668F"/>
    <w:rsid w:val="00F46850"/>
    <w:rsid w:val="00F46C05"/>
    <w:rsid w:val="00F5023F"/>
    <w:rsid w:val="00F52174"/>
    <w:rsid w:val="00F52958"/>
    <w:rsid w:val="00F54AA9"/>
    <w:rsid w:val="00F619C0"/>
    <w:rsid w:val="00F64159"/>
    <w:rsid w:val="00F64E06"/>
    <w:rsid w:val="00F678BC"/>
    <w:rsid w:val="00F702BB"/>
    <w:rsid w:val="00F706C0"/>
    <w:rsid w:val="00F7283C"/>
    <w:rsid w:val="00F74225"/>
    <w:rsid w:val="00F745D5"/>
    <w:rsid w:val="00F76A94"/>
    <w:rsid w:val="00F839E9"/>
    <w:rsid w:val="00F90D61"/>
    <w:rsid w:val="00F917B4"/>
    <w:rsid w:val="00F921FC"/>
    <w:rsid w:val="00F93C40"/>
    <w:rsid w:val="00F94B90"/>
    <w:rsid w:val="00F94C9B"/>
    <w:rsid w:val="00FA12AA"/>
    <w:rsid w:val="00FB3E53"/>
    <w:rsid w:val="00FB4E23"/>
    <w:rsid w:val="00FB58B6"/>
    <w:rsid w:val="00FC0B4F"/>
    <w:rsid w:val="00FC7C2D"/>
    <w:rsid w:val="00FD07F0"/>
    <w:rsid w:val="00FD40F3"/>
    <w:rsid w:val="00FD56E5"/>
    <w:rsid w:val="00FD68AC"/>
    <w:rsid w:val="00FE0503"/>
    <w:rsid w:val="00FE1E98"/>
    <w:rsid w:val="00FE3412"/>
    <w:rsid w:val="00FE36D0"/>
    <w:rsid w:val="00FE5B91"/>
    <w:rsid w:val="00FE658C"/>
    <w:rsid w:val="00FE6C16"/>
    <w:rsid w:val="00FF036F"/>
    <w:rsid w:val="00FF1D38"/>
    <w:rsid w:val="00FF3B3C"/>
    <w:rsid w:val="00FF5FB0"/>
    <w:rsid w:val="00FF60CE"/>
    <w:rsid w:val="00FF61B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basedOn w:val="DefaultParagraphFont"/>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semiHidden/>
    <w:rsid w:val="00F94B90"/>
    <w:rPr>
      <w:sz w:val="20"/>
      <w:szCs w:val="20"/>
    </w:rPr>
  </w:style>
  <w:style w:type="character" w:styleId="FootnoteReference">
    <w:name w:val="footnote reference"/>
    <w:aliases w:val="16 Point,Superscript 6 Point"/>
    <w:basedOn w:val="DefaultParagraphFont"/>
    <w:semiHidden/>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s>
</file>

<file path=word/webSettings.xml><?xml version="1.0" encoding="utf-8"?>
<w:webSettings xmlns:r="http://schemas.openxmlformats.org/officeDocument/2006/relationships" xmlns:w="http://schemas.openxmlformats.org/wordprocessingml/2006/main">
  <w:divs>
    <w:div w:id="138110808">
      <w:bodyDiv w:val="1"/>
      <w:marLeft w:val="0"/>
      <w:marRight w:val="0"/>
      <w:marTop w:val="0"/>
      <w:marBottom w:val="0"/>
      <w:divBdr>
        <w:top w:val="none" w:sz="0" w:space="0" w:color="auto"/>
        <w:left w:val="none" w:sz="0" w:space="0" w:color="auto"/>
        <w:bottom w:val="none" w:sz="0" w:space="0" w:color="auto"/>
        <w:right w:val="none" w:sz="0" w:space="0" w:color="auto"/>
      </w:divBdr>
    </w:div>
    <w:div w:id="1952322450">
      <w:bodyDiv w:val="1"/>
      <w:marLeft w:val="0"/>
      <w:marRight w:val="0"/>
      <w:marTop w:val="0"/>
      <w:marBottom w:val="0"/>
      <w:divBdr>
        <w:top w:val="none" w:sz="0" w:space="0" w:color="auto"/>
        <w:left w:val="none" w:sz="0" w:space="0" w:color="auto"/>
        <w:bottom w:val="none" w:sz="0" w:space="0" w:color="auto"/>
        <w:right w:val="none" w:sz="0" w:space="0" w:color="auto"/>
      </w:divBdr>
      <w:divsChild>
        <w:div w:id="19204091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1024x768"/>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gefweb.org/Documents/Council_Documents/GEF_C25/C.25.11_Cost_Effectiveness.pdf"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jpeg"/><Relationship Id="rId12" Type="http://schemas.openxmlformats.org/officeDocument/2006/relationships/hyperlink" Target="http://gefweb.org/uploadedFiles/Documents/Council_Documents__(PDF_DOC)/GEF_31/C.31.12%20Operational%20Guidelines%20for%20Incremental%20Costs.pdf"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gefweb.org/uploadedFiles/Projects/Templates_and_Guidelines/OFP%20Endorsement%20Template%20Regional%20Projects-Aug9_07.doc" TargetMode="Externa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efweb.org/uploadedFiles/Projects/Templates_and_Guidelines/C31-10%20Revised%20Focal%20Area%20Strategies-07-23-07_Final.pdf" TargetMode="External"/><Relationship Id="rId5" Type="http://schemas.openxmlformats.org/officeDocument/2006/relationships/footnotes" Target="footnotes.xml"/><Relationship Id="rId15" Type="http://schemas.openxmlformats.org/officeDocument/2006/relationships/hyperlink" Target="http://gefweb.org/uploadedFiles/Projects/Templates_and_Guidelines/OFP%20Endorsement%20Template-Aug9rev.doc" TargetMode="External"/><Relationship Id="rId10" Type="http://schemas.openxmlformats.org/officeDocument/2006/relationships/hyperlink" Target="http://gefweb.org/Documents/Council_Documents/GEF_C21/C.20.6.Rev.1.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gefweb.org/uploadedFiles/Projects/Templates_and_Guidelines/GEF-C-31-5%20rev%201-June%2018-2007.pdf" TargetMode="External"/><Relationship Id="rId22" Type="http://schemas.openxmlformats.org/officeDocument/2006/relationships/customXml" Target="../customXml/item3.xm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35B5B5B-771E-41CC-9247-5D2A92EEB38F}"/>
</file>

<file path=customXml/itemProps2.xml><?xml version="1.0" encoding="utf-8"?>
<ds:datastoreItem xmlns:ds="http://schemas.openxmlformats.org/officeDocument/2006/customXml" ds:itemID="{CB4E163F-1DB9-4F93-A5A5-3213165CA052}"/>
</file>

<file path=customXml/itemProps3.xml><?xml version="1.0" encoding="utf-8"?>
<ds:datastoreItem xmlns:ds="http://schemas.openxmlformats.org/officeDocument/2006/customXml" ds:itemID="{BA41258C-A3BF-4200-9A21-06FC3339E9AD}"/>
</file>

<file path=docProps/app.xml><?xml version="1.0" encoding="utf-8"?>
<Properties xmlns="http://schemas.openxmlformats.org/officeDocument/2006/extended-properties" xmlns:vt="http://schemas.openxmlformats.org/officeDocument/2006/docPropsVTypes">
  <Template>Project Executive Summary Template</Template>
  <TotalTime>1</TotalTime>
  <Pages>9</Pages>
  <Words>4803</Words>
  <Characters>27381</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32120</CharactersWithSpaces>
  <SharedDoc>false</SharedDoc>
  <HLinks>
    <vt:vector size="42" baseType="variant">
      <vt:variant>
        <vt:i4>7012354</vt:i4>
      </vt:variant>
      <vt:variant>
        <vt:i4>331</vt:i4>
      </vt:variant>
      <vt:variant>
        <vt:i4>0</vt:i4>
      </vt:variant>
      <vt:variant>
        <vt:i4>5</vt:i4>
      </vt:variant>
      <vt:variant>
        <vt:lpwstr>http://gefweb.org/uploadedFiles/Projects/Templates_and_Guidelines/OFP Endorsement Template Regional Projects-Aug9_07.doc</vt:lpwstr>
      </vt:variant>
      <vt:variant>
        <vt:lpwstr/>
      </vt:variant>
      <vt:variant>
        <vt:i4>3407991</vt:i4>
      </vt:variant>
      <vt:variant>
        <vt:i4>328</vt:i4>
      </vt:variant>
      <vt:variant>
        <vt:i4>0</vt:i4>
      </vt:variant>
      <vt:variant>
        <vt:i4>5</vt:i4>
      </vt:variant>
      <vt:variant>
        <vt:lpwstr>http://gefweb.org/uploadedFiles/Projects/Templates_and_Guidelines/OFP Endorsement Template-Aug9rev.doc</vt:lpwstr>
      </vt:variant>
      <vt:variant>
        <vt:lpwstr/>
      </vt:variant>
      <vt:variant>
        <vt:i4>3604580</vt:i4>
      </vt:variant>
      <vt:variant>
        <vt:i4>322</vt:i4>
      </vt:variant>
      <vt:variant>
        <vt:i4>0</vt:i4>
      </vt:variant>
      <vt:variant>
        <vt:i4>5</vt:i4>
      </vt:variant>
      <vt:variant>
        <vt:lpwstr>http://gefweb.org/uploadedFiles/Projects/Templates_and_Guidelines/GEF-C-31-5 rev 1-June 18-2007.pdf</vt:lpwstr>
      </vt:variant>
      <vt:variant>
        <vt:lpwstr/>
      </vt:variant>
      <vt:variant>
        <vt:i4>3014760</vt:i4>
      </vt:variant>
      <vt:variant>
        <vt:i4>316</vt:i4>
      </vt:variant>
      <vt:variant>
        <vt:i4>0</vt:i4>
      </vt:variant>
      <vt:variant>
        <vt:i4>5</vt:i4>
      </vt:variant>
      <vt:variant>
        <vt:lpwstr>http://gefweb.org/Documents/Council_Documents/GEF_C25/C.25.11_Cost_Effectiveness.pdf</vt:lpwstr>
      </vt:variant>
      <vt:variant>
        <vt:lpwstr/>
      </vt:variant>
      <vt:variant>
        <vt:i4>4849709</vt:i4>
      </vt:variant>
      <vt:variant>
        <vt:i4>313</vt:i4>
      </vt:variant>
      <vt:variant>
        <vt:i4>0</vt:i4>
      </vt:variant>
      <vt:variant>
        <vt:i4>5</vt:i4>
      </vt:variant>
      <vt:variant>
        <vt:lpwstr>http://gefweb.org/uploadedFiles/Documents/Council_Documents__(PDF_DOC)/GEF_31/C.31.12 Operational Guidelines for Incremental Costs.pdf</vt:lpwstr>
      </vt:variant>
      <vt:variant>
        <vt:lpwstr/>
      </vt:variant>
      <vt:variant>
        <vt:i4>3014733</vt:i4>
      </vt:variant>
      <vt:variant>
        <vt:i4>301</vt:i4>
      </vt:variant>
      <vt:variant>
        <vt:i4>0</vt:i4>
      </vt:variant>
      <vt:variant>
        <vt:i4>5</vt:i4>
      </vt:variant>
      <vt:variant>
        <vt:lpwstr>http://gefweb.org/uploadedFiles/Projects/Templates_and_Guidelines/C31-10 Revised Focal Area Strategies-07-23-07_Final.pdf</vt:lpwstr>
      </vt:variant>
      <vt:variant>
        <vt:lpwstr/>
      </vt:variant>
      <vt:variant>
        <vt:i4>2556011</vt:i4>
      </vt:variant>
      <vt:variant>
        <vt:i4>101</vt:i4>
      </vt:variant>
      <vt:variant>
        <vt:i4>0</vt:i4>
      </vt:variant>
      <vt:variant>
        <vt:i4>5</vt:i4>
      </vt:variant>
      <vt:variant>
        <vt:lpwstr>http://gefweb.org/Documents/Council_Documents/GEF_C21/C.20.6.Rev.1.pdf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WB349464</cp:lastModifiedBy>
  <cp:revision>2</cp:revision>
  <cp:lastPrinted>2009-09-18T21:47:00Z</cp:lastPrinted>
  <dcterms:created xsi:type="dcterms:W3CDTF">2010-02-25T21:10:00Z</dcterms:created>
  <dcterms:modified xsi:type="dcterms:W3CDTF">2010-02-25T21:10:00Z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